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83437" w14:textId="74AFFD1C" w:rsidR="00284B4E" w:rsidRPr="00411D99" w:rsidRDefault="005D0C1E" w:rsidP="0012194B">
      <w:pPr>
        <w:spacing w:after="120" w:line="240" w:lineRule="auto"/>
        <w:rPr>
          <w:rFonts w:ascii="Arial" w:hAnsi="Arial" w:cs="Arial"/>
          <w:i/>
          <w:iCs/>
          <w:sz w:val="20"/>
          <w:szCs w:val="20"/>
        </w:rPr>
      </w:pPr>
      <w:r w:rsidRPr="00411D99">
        <w:rPr>
          <w:rFonts w:ascii="Arial" w:hAnsi="Arial" w:cs="Arial"/>
          <w:i/>
          <w:iCs/>
          <w:sz w:val="20"/>
          <w:szCs w:val="20"/>
        </w:rPr>
        <w:t xml:space="preserve">On the Road </w:t>
      </w:r>
      <w:r w:rsidR="00FB27EC">
        <w:rPr>
          <w:rFonts w:ascii="Arial" w:hAnsi="Arial" w:cs="Arial"/>
          <w:i/>
          <w:iCs/>
          <w:sz w:val="20"/>
          <w:szCs w:val="20"/>
        </w:rPr>
        <w:t>with the Wyoming</w:t>
      </w:r>
      <w:r w:rsidR="00BF1214" w:rsidRPr="00411D99">
        <w:rPr>
          <w:rFonts w:ascii="Arial" w:hAnsi="Arial" w:cs="Arial"/>
          <w:i/>
          <w:iCs/>
          <w:sz w:val="20"/>
          <w:szCs w:val="20"/>
        </w:rPr>
        <w:t xml:space="preserve"> Wing’s </w:t>
      </w:r>
      <w:r w:rsidR="00E7244F" w:rsidRPr="00411D99">
        <w:rPr>
          <w:rFonts w:ascii="Arial" w:hAnsi="Arial" w:cs="Arial"/>
          <w:i/>
          <w:iCs/>
          <w:sz w:val="20"/>
          <w:szCs w:val="20"/>
        </w:rPr>
        <w:t>‘</w:t>
      </w:r>
      <w:r w:rsidRPr="00411D99">
        <w:rPr>
          <w:rFonts w:ascii="Arial" w:hAnsi="Arial" w:cs="Arial"/>
          <w:i/>
          <w:iCs/>
          <w:sz w:val="20"/>
          <w:szCs w:val="20"/>
        </w:rPr>
        <w:t>Dr</w:t>
      </w:r>
      <w:r w:rsidR="00D37411" w:rsidRPr="00411D99">
        <w:rPr>
          <w:rFonts w:ascii="Arial" w:hAnsi="Arial" w:cs="Arial"/>
          <w:i/>
          <w:iCs/>
          <w:sz w:val="20"/>
          <w:szCs w:val="20"/>
        </w:rPr>
        <w:t>.</w:t>
      </w:r>
      <w:r w:rsidRPr="00411D99">
        <w:rPr>
          <w:rFonts w:ascii="Arial" w:hAnsi="Arial" w:cs="Arial"/>
          <w:i/>
          <w:iCs/>
          <w:sz w:val="20"/>
          <w:szCs w:val="20"/>
        </w:rPr>
        <w:t xml:space="preserve"> Bob</w:t>
      </w:r>
      <w:r w:rsidR="00E7244F" w:rsidRPr="00411D99">
        <w:rPr>
          <w:rFonts w:ascii="Arial" w:hAnsi="Arial" w:cs="Arial"/>
          <w:i/>
          <w:iCs/>
          <w:sz w:val="20"/>
          <w:szCs w:val="20"/>
        </w:rPr>
        <w:t>’</w:t>
      </w:r>
      <w:r w:rsidRPr="00411D99">
        <w:rPr>
          <w:rFonts w:ascii="Arial" w:hAnsi="Arial" w:cs="Arial"/>
          <w:i/>
          <w:iCs/>
          <w:sz w:val="20"/>
          <w:szCs w:val="20"/>
        </w:rPr>
        <w:t xml:space="preserve"> </w:t>
      </w:r>
      <w:r w:rsidR="001001D0" w:rsidRPr="00411D99">
        <w:rPr>
          <w:rFonts w:ascii="Arial" w:hAnsi="Arial" w:cs="Arial"/>
          <w:i/>
          <w:iCs/>
          <w:sz w:val="20"/>
          <w:szCs w:val="20"/>
        </w:rPr>
        <w:t>in Tucson, Arizona</w:t>
      </w:r>
    </w:p>
    <w:p w14:paraId="6E13B094" w14:textId="3A3CCFE6" w:rsidR="00C462C8" w:rsidRPr="00411D99" w:rsidRDefault="00411D99" w:rsidP="0012194B">
      <w:pPr>
        <w:spacing w:after="120" w:line="240" w:lineRule="auto"/>
        <w:rPr>
          <w:rFonts w:ascii="Arial" w:hAnsi="Arial" w:cs="Arial"/>
          <w:i/>
          <w:iCs/>
          <w:sz w:val="20"/>
          <w:szCs w:val="20"/>
        </w:rPr>
      </w:pPr>
      <w:r w:rsidRPr="00411D99">
        <w:rPr>
          <w:rFonts w:ascii="Arial" w:hAnsi="Arial" w:cs="Arial"/>
          <w:i/>
          <w:iCs/>
          <w:sz w:val="20"/>
          <w:szCs w:val="20"/>
        </w:rPr>
        <w:t>b</w:t>
      </w:r>
      <w:r w:rsidR="00945DC7" w:rsidRPr="00411D99">
        <w:rPr>
          <w:rFonts w:ascii="Arial" w:hAnsi="Arial" w:cs="Arial"/>
          <w:i/>
          <w:iCs/>
          <w:sz w:val="20"/>
          <w:szCs w:val="20"/>
        </w:rPr>
        <w:t>y</w:t>
      </w:r>
      <w:r w:rsidR="00D37411" w:rsidRPr="00411D99">
        <w:rPr>
          <w:rFonts w:ascii="Arial" w:hAnsi="Arial" w:cs="Arial"/>
          <w:i/>
          <w:iCs/>
          <w:sz w:val="20"/>
          <w:szCs w:val="20"/>
        </w:rPr>
        <w:t xml:space="preserve"> </w:t>
      </w:r>
      <w:r w:rsidR="00945DC7" w:rsidRPr="00411D99">
        <w:rPr>
          <w:rFonts w:ascii="Arial" w:hAnsi="Arial" w:cs="Arial"/>
          <w:i/>
          <w:iCs/>
          <w:sz w:val="20"/>
          <w:szCs w:val="20"/>
        </w:rPr>
        <w:t>Lt</w:t>
      </w:r>
      <w:r w:rsidR="00D37411" w:rsidRPr="00411D99">
        <w:rPr>
          <w:rFonts w:ascii="Arial" w:hAnsi="Arial" w:cs="Arial"/>
          <w:i/>
          <w:iCs/>
          <w:sz w:val="20"/>
          <w:szCs w:val="20"/>
        </w:rPr>
        <w:t>.</w:t>
      </w:r>
      <w:r w:rsidR="00945DC7" w:rsidRPr="00411D99">
        <w:rPr>
          <w:rFonts w:ascii="Arial" w:hAnsi="Arial" w:cs="Arial"/>
          <w:i/>
          <w:iCs/>
          <w:sz w:val="20"/>
          <w:szCs w:val="20"/>
        </w:rPr>
        <w:t xml:space="preserve"> Col</w:t>
      </w:r>
      <w:r w:rsidR="00D37411" w:rsidRPr="00411D99">
        <w:rPr>
          <w:rFonts w:ascii="Arial" w:hAnsi="Arial" w:cs="Arial"/>
          <w:i/>
          <w:iCs/>
          <w:sz w:val="20"/>
          <w:szCs w:val="20"/>
        </w:rPr>
        <w:t>.</w:t>
      </w:r>
      <w:r w:rsidR="00945DC7" w:rsidRPr="00411D99">
        <w:rPr>
          <w:rFonts w:ascii="Arial" w:hAnsi="Arial" w:cs="Arial"/>
          <w:i/>
          <w:iCs/>
          <w:sz w:val="20"/>
          <w:szCs w:val="20"/>
        </w:rPr>
        <w:t xml:space="preserve"> Bob Ditch</w:t>
      </w:r>
      <w:r w:rsidR="00D37411" w:rsidRPr="00411D99">
        <w:rPr>
          <w:rFonts w:ascii="Arial" w:hAnsi="Arial" w:cs="Arial"/>
          <w:i/>
          <w:iCs/>
          <w:sz w:val="20"/>
          <w:szCs w:val="20"/>
        </w:rPr>
        <w:t>,</w:t>
      </w:r>
      <w:r w:rsidRPr="00411D99">
        <w:rPr>
          <w:rFonts w:ascii="Arial" w:hAnsi="Arial" w:cs="Arial"/>
          <w:i/>
          <w:iCs/>
          <w:sz w:val="20"/>
          <w:szCs w:val="20"/>
        </w:rPr>
        <w:t xml:space="preserve"> CAP,</w:t>
      </w:r>
      <w:r w:rsidR="00D37411" w:rsidRPr="00411D99">
        <w:rPr>
          <w:rFonts w:ascii="Arial" w:hAnsi="Arial" w:cs="Arial"/>
          <w:i/>
          <w:iCs/>
          <w:sz w:val="20"/>
          <w:szCs w:val="20"/>
        </w:rPr>
        <w:t xml:space="preserve"> Arizona Wing</w:t>
      </w:r>
      <w:r w:rsidR="00945DC7" w:rsidRPr="00411D99">
        <w:rPr>
          <w:rFonts w:ascii="Arial" w:hAnsi="Arial" w:cs="Arial"/>
          <w:i/>
          <w:iCs/>
          <w:sz w:val="20"/>
          <w:szCs w:val="20"/>
        </w:rPr>
        <w:t xml:space="preserve"> </w:t>
      </w:r>
    </w:p>
    <w:p w14:paraId="02A6DD1A" w14:textId="72947635" w:rsidR="008A7294" w:rsidRPr="0012194B" w:rsidRDefault="00717DFB" w:rsidP="0012194B">
      <w:pPr>
        <w:spacing w:after="120" w:line="240" w:lineRule="auto"/>
        <w:ind w:firstLine="288"/>
        <w:rPr>
          <w:rFonts w:ascii="Arial" w:hAnsi="Arial" w:cs="Arial"/>
          <w:sz w:val="20"/>
          <w:szCs w:val="20"/>
        </w:rPr>
      </w:pPr>
      <w:r w:rsidRPr="0012194B">
        <w:rPr>
          <w:rFonts w:ascii="Arial" w:hAnsi="Arial" w:cs="Arial"/>
          <w:sz w:val="20"/>
          <w:szCs w:val="20"/>
        </w:rPr>
        <w:t>TUCSON, A</w:t>
      </w:r>
      <w:r w:rsidR="00E7244F" w:rsidRPr="0012194B">
        <w:rPr>
          <w:rFonts w:ascii="Arial" w:hAnsi="Arial" w:cs="Arial"/>
          <w:sz w:val="20"/>
          <w:szCs w:val="20"/>
        </w:rPr>
        <w:t>riz.</w:t>
      </w:r>
      <w:r w:rsidR="00C90014" w:rsidRPr="0012194B">
        <w:rPr>
          <w:rFonts w:ascii="Arial" w:hAnsi="Arial" w:cs="Arial"/>
          <w:sz w:val="20"/>
          <w:szCs w:val="20"/>
        </w:rPr>
        <w:t xml:space="preserve"> –</w:t>
      </w:r>
      <w:r w:rsidR="00A30DB2" w:rsidRPr="0012194B">
        <w:rPr>
          <w:rFonts w:ascii="Arial" w:hAnsi="Arial" w:cs="Arial"/>
          <w:sz w:val="20"/>
          <w:szCs w:val="20"/>
        </w:rPr>
        <w:t xml:space="preserve"> While </w:t>
      </w:r>
      <w:r w:rsidR="00234A6F" w:rsidRPr="0012194B">
        <w:rPr>
          <w:rFonts w:ascii="Arial" w:hAnsi="Arial" w:cs="Arial"/>
          <w:sz w:val="20"/>
          <w:szCs w:val="20"/>
        </w:rPr>
        <w:t>o</w:t>
      </w:r>
      <w:r w:rsidR="00CD00EE" w:rsidRPr="0012194B">
        <w:rPr>
          <w:rFonts w:ascii="Arial" w:hAnsi="Arial" w:cs="Arial"/>
          <w:sz w:val="20"/>
          <w:szCs w:val="20"/>
        </w:rPr>
        <w:t>n</w:t>
      </w:r>
      <w:r w:rsidR="00A30DB2" w:rsidRPr="0012194B">
        <w:rPr>
          <w:rFonts w:ascii="Arial" w:hAnsi="Arial" w:cs="Arial"/>
          <w:sz w:val="20"/>
          <w:szCs w:val="20"/>
        </w:rPr>
        <w:t xml:space="preserve"> the </w:t>
      </w:r>
      <w:r w:rsidR="00234A6F" w:rsidRPr="0012194B">
        <w:rPr>
          <w:rFonts w:ascii="Arial" w:hAnsi="Arial" w:cs="Arial"/>
          <w:sz w:val="20"/>
          <w:szCs w:val="20"/>
        </w:rPr>
        <w:t>r</w:t>
      </w:r>
      <w:r w:rsidR="00A30DB2" w:rsidRPr="0012194B">
        <w:rPr>
          <w:rFonts w:ascii="Arial" w:hAnsi="Arial" w:cs="Arial"/>
          <w:sz w:val="20"/>
          <w:szCs w:val="20"/>
        </w:rPr>
        <w:t xml:space="preserve">oad visiting </w:t>
      </w:r>
      <w:r w:rsidR="00BE2E0B" w:rsidRPr="0012194B">
        <w:rPr>
          <w:rFonts w:ascii="Arial" w:hAnsi="Arial" w:cs="Arial"/>
          <w:sz w:val="20"/>
          <w:szCs w:val="20"/>
        </w:rPr>
        <w:t>a</w:t>
      </w:r>
      <w:r w:rsidR="00372894" w:rsidRPr="0012194B">
        <w:rPr>
          <w:rFonts w:ascii="Arial" w:hAnsi="Arial" w:cs="Arial"/>
          <w:sz w:val="20"/>
          <w:szCs w:val="20"/>
        </w:rPr>
        <w:t>ir</w:t>
      </w:r>
      <w:r w:rsidR="00767B1E" w:rsidRPr="0012194B">
        <w:rPr>
          <w:rFonts w:ascii="Arial" w:hAnsi="Arial" w:cs="Arial"/>
          <w:sz w:val="20"/>
          <w:szCs w:val="20"/>
        </w:rPr>
        <w:t xml:space="preserve"> and </w:t>
      </w:r>
      <w:r w:rsidR="00BE2E0B" w:rsidRPr="0012194B">
        <w:rPr>
          <w:rFonts w:ascii="Arial" w:hAnsi="Arial" w:cs="Arial"/>
          <w:sz w:val="20"/>
          <w:szCs w:val="20"/>
        </w:rPr>
        <w:t>s</w:t>
      </w:r>
      <w:r w:rsidR="00FC4628" w:rsidRPr="0012194B">
        <w:rPr>
          <w:rFonts w:ascii="Arial" w:hAnsi="Arial" w:cs="Arial"/>
          <w:sz w:val="20"/>
          <w:szCs w:val="20"/>
        </w:rPr>
        <w:t xml:space="preserve">pace </w:t>
      </w:r>
      <w:r w:rsidR="00BE2E0B" w:rsidRPr="0012194B">
        <w:rPr>
          <w:rFonts w:ascii="Arial" w:hAnsi="Arial" w:cs="Arial"/>
          <w:sz w:val="20"/>
          <w:szCs w:val="20"/>
        </w:rPr>
        <w:t>m</w:t>
      </w:r>
      <w:r w:rsidR="00FC4628" w:rsidRPr="0012194B">
        <w:rPr>
          <w:rFonts w:ascii="Arial" w:hAnsi="Arial" w:cs="Arial"/>
          <w:sz w:val="20"/>
          <w:szCs w:val="20"/>
        </w:rPr>
        <w:t xml:space="preserve">useums across the country, I </w:t>
      </w:r>
      <w:r w:rsidR="00332C97" w:rsidRPr="0012194B">
        <w:rPr>
          <w:rFonts w:ascii="Arial" w:hAnsi="Arial" w:cs="Arial"/>
          <w:sz w:val="20"/>
          <w:szCs w:val="20"/>
        </w:rPr>
        <w:t>discovered</w:t>
      </w:r>
      <w:r w:rsidR="00FC4628" w:rsidRPr="0012194B">
        <w:rPr>
          <w:rFonts w:ascii="Arial" w:hAnsi="Arial" w:cs="Arial"/>
          <w:sz w:val="20"/>
          <w:szCs w:val="20"/>
        </w:rPr>
        <w:t xml:space="preserve"> </w:t>
      </w:r>
      <w:r w:rsidR="001001D0" w:rsidRPr="0012194B">
        <w:rPr>
          <w:rFonts w:ascii="Arial" w:hAnsi="Arial" w:cs="Arial"/>
          <w:sz w:val="20"/>
          <w:szCs w:val="20"/>
        </w:rPr>
        <w:t xml:space="preserve">a </w:t>
      </w:r>
      <w:r w:rsidR="00391F55" w:rsidRPr="0012194B">
        <w:rPr>
          <w:rFonts w:ascii="Arial" w:hAnsi="Arial" w:cs="Arial"/>
          <w:sz w:val="20"/>
          <w:szCs w:val="20"/>
        </w:rPr>
        <w:t xml:space="preserve">unique </w:t>
      </w:r>
      <w:r w:rsidR="00767B1E" w:rsidRPr="0012194B">
        <w:rPr>
          <w:rFonts w:ascii="Arial" w:hAnsi="Arial" w:cs="Arial"/>
          <w:sz w:val="20"/>
          <w:szCs w:val="20"/>
        </w:rPr>
        <w:t xml:space="preserve">underground </w:t>
      </w:r>
      <w:r w:rsidR="001F2955" w:rsidRPr="0012194B">
        <w:rPr>
          <w:rFonts w:ascii="Arial" w:hAnsi="Arial" w:cs="Arial"/>
          <w:sz w:val="20"/>
          <w:szCs w:val="20"/>
        </w:rPr>
        <w:t xml:space="preserve">southwest </w:t>
      </w:r>
      <w:r w:rsidR="00FB27EC">
        <w:rPr>
          <w:rFonts w:ascii="Arial" w:hAnsi="Arial" w:cs="Arial"/>
          <w:sz w:val="20"/>
          <w:szCs w:val="20"/>
        </w:rPr>
        <w:t xml:space="preserve">Aerospace Education </w:t>
      </w:r>
      <w:r w:rsidR="001F2955" w:rsidRPr="0012194B">
        <w:rPr>
          <w:rFonts w:ascii="Arial" w:hAnsi="Arial" w:cs="Arial"/>
          <w:sz w:val="20"/>
          <w:szCs w:val="20"/>
        </w:rPr>
        <w:t>treasure</w:t>
      </w:r>
      <w:r w:rsidR="001001D0" w:rsidRPr="0012194B">
        <w:rPr>
          <w:rFonts w:ascii="Arial" w:hAnsi="Arial" w:cs="Arial"/>
          <w:sz w:val="20"/>
          <w:szCs w:val="20"/>
        </w:rPr>
        <w:t xml:space="preserve"> a</w:t>
      </w:r>
      <w:r w:rsidR="00847BF7" w:rsidRPr="0012194B">
        <w:rPr>
          <w:rFonts w:ascii="Arial" w:hAnsi="Arial" w:cs="Arial"/>
          <w:sz w:val="20"/>
          <w:szCs w:val="20"/>
        </w:rPr>
        <w:t>mong</w:t>
      </w:r>
      <w:r w:rsidR="006F22BF" w:rsidRPr="0012194B">
        <w:rPr>
          <w:rFonts w:ascii="Arial" w:hAnsi="Arial" w:cs="Arial"/>
          <w:sz w:val="20"/>
          <w:szCs w:val="20"/>
        </w:rPr>
        <w:t xml:space="preserve"> the cactus, rattlesnakes, and scorpions</w:t>
      </w:r>
      <w:r w:rsidR="00847BF7" w:rsidRPr="0012194B">
        <w:rPr>
          <w:rFonts w:ascii="Arial" w:hAnsi="Arial" w:cs="Arial"/>
          <w:sz w:val="20"/>
          <w:szCs w:val="20"/>
        </w:rPr>
        <w:t xml:space="preserve"> </w:t>
      </w:r>
      <w:r w:rsidR="00867909" w:rsidRPr="0012194B">
        <w:rPr>
          <w:rFonts w:ascii="Arial" w:hAnsi="Arial" w:cs="Arial"/>
          <w:sz w:val="20"/>
          <w:szCs w:val="20"/>
        </w:rPr>
        <w:t xml:space="preserve">of the </w:t>
      </w:r>
      <w:r w:rsidR="00620E91" w:rsidRPr="0012194B">
        <w:rPr>
          <w:rFonts w:ascii="Arial" w:hAnsi="Arial" w:cs="Arial"/>
          <w:sz w:val="20"/>
          <w:szCs w:val="20"/>
        </w:rPr>
        <w:t xml:space="preserve">isolated </w:t>
      </w:r>
      <w:r w:rsidR="001001D0" w:rsidRPr="0012194B">
        <w:rPr>
          <w:rFonts w:ascii="Arial" w:hAnsi="Arial" w:cs="Arial"/>
          <w:sz w:val="20"/>
          <w:szCs w:val="20"/>
        </w:rPr>
        <w:t xml:space="preserve">Sonoran </w:t>
      </w:r>
      <w:r w:rsidR="0012194B">
        <w:rPr>
          <w:rFonts w:ascii="Arial" w:hAnsi="Arial" w:cs="Arial"/>
          <w:sz w:val="20"/>
          <w:szCs w:val="20"/>
        </w:rPr>
        <w:t>D</w:t>
      </w:r>
      <w:r w:rsidR="00867909" w:rsidRPr="0012194B">
        <w:rPr>
          <w:rFonts w:ascii="Arial" w:hAnsi="Arial" w:cs="Arial"/>
          <w:sz w:val="20"/>
          <w:szCs w:val="20"/>
        </w:rPr>
        <w:t>esert</w:t>
      </w:r>
      <w:r w:rsidR="00760065" w:rsidRPr="0012194B">
        <w:rPr>
          <w:rFonts w:ascii="Arial" w:hAnsi="Arial" w:cs="Arial"/>
          <w:sz w:val="20"/>
          <w:szCs w:val="20"/>
        </w:rPr>
        <w:t xml:space="preserve"> region</w:t>
      </w:r>
      <w:r w:rsidR="00867909" w:rsidRPr="0012194B">
        <w:rPr>
          <w:rFonts w:ascii="Arial" w:hAnsi="Arial" w:cs="Arial"/>
          <w:sz w:val="20"/>
          <w:szCs w:val="20"/>
        </w:rPr>
        <w:t xml:space="preserve"> of</w:t>
      </w:r>
      <w:r w:rsidR="00846234" w:rsidRPr="0012194B">
        <w:rPr>
          <w:rFonts w:ascii="Arial" w:hAnsi="Arial" w:cs="Arial"/>
          <w:sz w:val="20"/>
          <w:szCs w:val="20"/>
        </w:rPr>
        <w:t xml:space="preserve"> </w:t>
      </w:r>
      <w:r w:rsidR="001001D0" w:rsidRPr="0012194B">
        <w:rPr>
          <w:rFonts w:ascii="Arial" w:hAnsi="Arial" w:cs="Arial"/>
          <w:sz w:val="20"/>
          <w:szCs w:val="20"/>
        </w:rPr>
        <w:t xml:space="preserve">southern </w:t>
      </w:r>
      <w:r w:rsidR="00867909" w:rsidRPr="0012194B">
        <w:rPr>
          <w:rFonts w:ascii="Arial" w:hAnsi="Arial" w:cs="Arial"/>
          <w:sz w:val="20"/>
          <w:szCs w:val="20"/>
        </w:rPr>
        <w:t>Arizona.</w:t>
      </w:r>
    </w:p>
    <w:p w14:paraId="3602F43D" w14:textId="73FC50F2" w:rsidR="00867909" w:rsidRPr="0012194B" w:rsidRDefault="002611D1" w:rsidP="0012194B">
      <w:pPr>
        <w:spacing w:after="120" w:line="240" w:lineRule="auto"/>
        <w:ind w:firstLine="288"/>
        <w:rPr>
          <w:rFonts w:ascii="Arial" w:hAnsi="Arial" w:cs="Arial"/>
          <w:sz w:val="20"/>
          <w:szCs w:val="20"/>
        </w:rPr>
      </w:pPr>
      <w:r w:rsidRPr="0012194B">
        <w:rPr>
          <w:rFonts w:ascii="Arial" w:hAnsi="Arial" w:cs="Arial"/>
          <w:sz w:val="20"/>
          <w:szCs w:val="20"/>
        </w:rPr>
        <w:t>So</w:t>
      </w:r>
      <w:r w:rsidR="0087197A">
        <w:rPr>
          <w:rFonts w:ascii="Arial" w:hAnsi="Arial" w:cs="Arial"/>
          <w:sz w:val="20"/>
          <w:szCs w:val="20"/>
        </w:rPr>
        <w:t>…</w:t>
      </w:r>
      <w:r w:rsidRPr="0012194B">
        <w:rPr>
          <w:rFonts w:ascii="Arial" w:hAnsi="Arial" w:cs="Arial"/>
          <w:sz w:val="20"/>
          <w:szCs w:val="20"/>
        </w:rPr>
        <w:t xml:space="preserve"> </w:t>
      </w:r>
      <w:r w:rsidR="0087197A">
        <w:rPr>
          <w:rFonts w:ascii="Arial" w:hAnsi="Arial" w:cs="Arial"/>
          <w:sz w:val="20"/>
          <w:szCs w:val="20"/>
        </w:rPr>
        <w:t>W</w:t>
      </w:r>
      <w:r w:rsidR="00867909" w:rsidRPr="0012194B">
        <w:rPr>
          <w:rFonts w:ascii="Arial" w:hAnsi="Arial" w:cs="Arial"/>
          <w:sz w:val="20"/>
          <w:szCs w:val="20"/>
        </w:rPr>
        <w:t>h</w:t>
      </w:r>
      <w:r w:rsidR="00E85D62" w:rsidRPr="0012194B">
        <w:rPr>
          <w:rFonts w:ascii="Arial" w:hAnsi="Arial" w:cs="Arial"/>
          <w:sz w:val="20"/>
          <w:szCs w:val="20"/>
        </w:rPr>
        <w:t xml:space="preserve">at </w:t>
      </w:r>
      <w:r w:rsidR="0012194B">
        <w:rPr>
          <w:rFonts w:ascii="Arial" w:hAnsi="Arial" w:cs="Arial"/>
          <w:sz w:val="20"/>
          <w:szCs w:val="20"/>
        </w:rPr>
        <w:t xml:space="preserve">is </w:t>
      </w:r>
      <w:r w:rsidR="00E85D62" w:rsidRPr="0012194B">
        <w:rPr>
          <w:rFonts w:ascii="Arial" w:hAnsi="Arial" w:cs="Arial"/>
          <w:sz w:val="20"/>
          <w:szCs w:val="20"/>
        </w:rPr>
        <w:t>sit</w:t>
      </w:r>
      <w:r w:rsidR="0012194B">
        <w:rPr>
          <w:rFonts w:ascii="Arial" w:hAnsi="Arial" w:cs="Arial"/>
          <w:sz w:val="20"/>
          <w:szCs w:val="20"/>
        </w:rPr>
        <w:t>ting</w:t>
      </w:r>
      <w:r w:rsidR="00E85D62" w:rsidRPr="0012194B">
        <w:rPr>
          <w:rFonts w:ascii="Arial" w:hAnsi="Arial" w:cs="Arial"/>
          <w:sz w:val="20"/>
          <w:szCs w:val="20"/>
        </w:rPr>
        <w:t xml:space="preserve"> underground</w:t>
      </w:r>
      <w:r w:rsidR="001815DF" w:rsidRPr="0012194B">
        <w:rPr>
          <w:rFonts w:ascii="Arial" w:hAnsi="Arial" w:cs="Arial"/>
          <w:sz w:val="20"/>
          <w:szCs w:val="20"/>
        </w:rPr>
        <w:t xml:space="preserve">, is </w:t>
      </w:r>
      <w:r w:rsidR="00F0612D" w:rsidRPr="0012194B">
        <w:rPr>
          <w:rFonts w:ascii="Arial" w:hAnsi="Arial" w:cs="Arial"/>
          <w:sz w:val="20"/>
          <w:szCs w:val="20"/>
        </w:rPr>
        <w:t xml:space="preserve">103 </w:t>
      </w:r>
      <w:r w:rsidR="00E85D62" w:rsidRPr="0012194B">
        <w:rPr>
          <w:rFonts w:ascii="Arial" w:hAnsi="Arial" w:cs="Arial"/>
          <w:sz w:val="20"/>
          <w:szCs w:val="20"/>
        </w:rPr>
        <w:t>feet</w:t>
      </w:r>
      <w:r w:rsidR="001815DF" w:rsidRPr="0012194B">
        <w:rPr>
          <w:rFonts w:ascii="Arial" w:hAnsi="Arial" w:cs="Arial"/>
          <w:sz w:val="20"/>
          <w:szCs w:val="20"/>
        </w:rPr>
        <w:t xml:space="preserve"> tall</w:t>
      </w:r>
      <w:r w:rsidR="00F652E2" w:rsidRPr="0012194B">
        <w:rPr>
          <w:rFonts w:ascii="Arial" w:hAnsi="Arial" w:cs="Arial"/>
          <w:sz w:val="20"/>
          <w:szCs w:val="20"/>
        </w:rPr>
        <w:t xml:space="preserve">, 10 feet wide, weighs </w:t>
      </w:r>
      <w:r w:rsidR="005572AD" w:rsidRPr="0012194B">
        <w:rPr>
          <w:rFonts w:ascii="Arial" w:hAnsi="Arial" w:cs="Arial"/>
          <w:sz w:val="20"/>
          <w:szCs w:val="20"/>
        </w:rPr>
        <w:t>300,000 pounds</w:t>
      </w:r>
      <w:r w:rsidR="00E85D62" w:rsidRPr="0012194B">
        <w:rPr>
          <w:rFonts w:ascii="Arial" w:hAnsi="Arial" w:cs="Arial"/>
          <w:sz w:val="20"/>
          <w:szCs w:val="20"/>
        </w:rPr>
        <w:t xml:space="preserve">, </w:t>
      </w:r>
      <w:r w:rsidR="001815DF" w:rsidRPr="0012194B">
        <w:rPr>
          <w:rFonts w:ascii="Arial" w:hAnsi="Arial" w:cs="Arial"/>
          <w:sz w:val="20"/>
          <w:szCs w:val="20"/>
        </w:rPr>
        <w:t>can climb</w:t>
      </w:r>
      <w:r w:rsidR="00DB279F" w:rsidRPr="0012194B">
        <w:rPr>
          <w:rFonts w:ascii="Arial" w:hAnsi="Arial" w:cs="Arial"/>
          <w:sz w:val="20"/>
          <w:szCs w:val="20"/>
        </w:rPr>
        <w:t xml:space="preserve"> </w:t>
      </w:r>
      <w:r w:rsidR="00567E03" w:rsidRPr="0012194B">
        <w:rPr>
          <w:rFonts w:ascii="Arial" w:hAnsi="Arial" w:cs="Arial"/>
          <w:sz w:val="20"/>
          <w:szCs w:val="20"/>
        </w:rPr>
        <w:t>900 miles</w:t>
      </w:r>
      <w:r w:rsidR="001815DF" w:rsidRPr="0012194B">
        <w:rPr>
          <w:rFonts w:ascii="Arial" w:hAnsi="Arial" w:cs="Arial"/>
          <w:sz w:val="20"/>
          <w:szCs w:val="20"/>
        </w:rPr>
        <w:t xml:space="preserve"> up</w:t>
      </w:r>
      <w:r w:rsidR="00567E03" w:rsidRPr="0012194B">
        <w:rPr>
          <w:rFonts w:ascii="Arial" w:hAnsi="Arial" w:cs="Arial"/>
          <w:sz w:val="20"/>
          <w:szCs w:val="20"/>
        </w:rPr>
        <w:t xml:space="preserve">, </w:t>
      </w:r>
      <w:r w:rsidR="00E85D62" w:rsidRPr="0012194B">
        <w:rPr>
          <w:rFonts w:ascii="Arial" w:hAnsi="Arial" w:cs="Arial"/>
          <w:sz w:val="20"/>
          <w:szCs w:val="20"/>
        </w:rPr>
        <w:t>but</w:t>
      </w:r>
      <w:r w:rsidR="00DB279F" w:rsidRPr="0012194B">
        <w:rPr>
          <w:rFonts w:ascii="Arial" w:hAnsi="Arial" w:cs="Arial"/>
          <w:sz w:val="20"/>
          <w:szCs w:val="20"/>
        </w:rPr>
        <w:t xml:space="preserve"> hopefully</w:t>
      </w:r>
      <w:r w:rsidR="00E85D62" w:rsidRPr="0012194B">
        <w:rPr>
          <w:rFonts w:ascii="Arial" w:hAnsi="Arial" w:cs="Arial"/>
          <w:sz w:val="20"/>
          <w:szCs w:val="20"/>
        </w:rPr>
        <w:t xml:space="preserve"> never </w:t>
      </w:r>
      <w:r w:rsidR="00C10BDB" w:rsidRPr="0012194B">
        <w:rPr>
          <w:rFonts w:ascii="Arial" w:hAnsi="Arial" w:cs="Arial"/>
          <w:sz w:val="20"/>
          <w:szCs w:val="20"/>
        </w:rPr>
        <w:t>goes above the surface of the earth?</w:t>
      </w:r>
      <w:r w:rsidR="00FB27EC">
        <w:rPr>
          <w:rFonts w:ascii="Arial" w:hAnsi="Arial" w:cs="Arial"/>
          <w:sz w:val="20"/>
          <w:szCs w:val="20"/>
        </w:rPr>
        <w:t>...</w:t>
      </w:r>
      <w:r w:rsidR="00C10BDB" w:rsidRPr="0012194B">
        <w:rPr>
          <w:rFonts w:ascii="Arial" w:hAnsi="Arial" w:cs="Arial"/>
          <w:sz w:val="20"/>
          <w:szCs w:val="20"/>
        </w:rPr>
        <w:t xml:space="preserve"> How about </w:t>
      </w:r>
      <w:proofErr w:type="gramStart"/>
      <w:r w:rsidR="00C10BDB" w:rsidRPr="0012194B">
        <w:rPr>
          <w:rFonts w:ascii="Arial" w:hAnsi="Arial" w:cs="Arial"/>
          <w:sz w:val="20"/>
          <w:szCs w:val="20"/>
        </w:rPr>
        <w:t xml:space="preserve">a </w:t>
      </w:r>
      <w:r w:rsidR="00FB27EC">
        <w:rPr>
          <w:rFonts w:ascii="Arial" w:hAnsi="Arial" w:cs="Arial"/>
          <w:sz w:val="20"/>
          <w:szCs w:val="20"/>
        </w:rPr>
        <w:t xml:space="preserve"> </w:t>
      </w:r>
      <w:r w:rsidR="00C10BDB" w:rsidRPr="0012194B">
        <w:rPr>
          <w:rFonts w:ascii="Arial" w:hAnsi="Arial" w:cs="Arial"/>
          <w:sz w:val="20"/>
          <w:szCs w:val="20"/>
        </w:rPr>
        <w:t>Titan</w:t>
      </w:r>
      <w:proofErr w:type="gramEnd"/>
      <w:r w:rsidR="00C10BDB" w:rsidRPr="0012194B">
        <w:rPr>
          <w:rFonts w:ascii="Arial" w:hAnsi="Arial" w:cs="Arial"/>
          <w:sz w:val="20"/>
          <w:szCs w:val="20"/>
        </w:rPr>
        <w:t xml:space="preserve"> II </w:t>
      </w:r>
      <w:r w:rsidR="00234A6F" w:rsidRPr="0012194B">
        <w:rPr>
          <w:rFonts w:ascii="Arial" w:hAnsi="Arial" w:cs="Arial"/>
          <w:sz w:val="20"/>
          <w:szCs w:val="20"/>
        </w:rPr>
        <w:t>i</w:t>
      </w:r>
      <w:r w:rsidR="00C10BDB" w:rsidRPr="0012194B">
        <w:rPr>
          <w:rFonts w:ascii="Arial" w:hAnsi="Arial" w:cs="Arial"/>
          <w:sz w:val="20"/>
          <w:szCs w:val="20"/>
        </w:rPr>
        <w:t xml:space="preserve">ntercontinental </w:t>
      </w:r>
      <w:r w:rsidR="00234A6F" w:rsidRPr="0012194B">
        <w:rPr>
          <w:rFonts w:ascii="Arial" w:hAnsi="Arial" w:cs="Arial"/>
          <w:sz w:val="20"/>
          <w:szCs w:val="20"/>
        </w:rPr>
        <w:t>b</w:t>
      </w:r>
      <w:r w:rsidR="00C45473" w:rsidRPr="0012194B">
        <w:rPr>
          <w:rFonts w:ascii="Arial" w:hAnsi="Arial" w:cs="Arial"/>
          <w:sz w:val="20"/>
          <w:szCs w:val="20"/>
        </w:rPr>
        <w:t>allistic</w:t>
      </w:r>
      <w:r w:rsidR="00C10BDB" w:rsidRPr="0012194B">
        <w:rPr>
          <w:rFonts w:ascii="Arial" w:hAnsi="Arial" w:cs="Arial"/>
          <w:sz w:val="20"/>
          <w:szCs w:val="20"/>
        </w:rPr>
        <w:t xml:space="preserve"> </w:t>
      </w:r>
      <w:r w:rsidR="00234A6F" w:rsidRPr="0012194B">
        <w:rPr>
          <w:rFonts w:ascii="Arial" w:hAnsi="Arial" w:cs="Arial"/>
          <w:sz w:val="20"/>
          <w:szCs w:val="20"/>
        </w:rPr>
        <w:t>m</w:t>
      </w:r>
      <w:r w:rsidR="00C10BDB" w:rsidRPr="0012194B">
        <w:rPr>
          <w:rFonts w:ascii="Arial" w:hAnsi="Arial" w:cs="Arial"/>
          <w:sz w:val="20"/>
          <w:szCs w:val="20"/>
        </w:rPr>
        <w:t>issile</w:t>
      </w:r>
      <w:r w:rsidR="00F25EBF" w:rsidRPr="0012194B">
        <w:rPr>
          <w:rFonts w:ascii="Arial" w:hAnsi="Arial" w:cs="Arial"/>
          <w:sz w:val="20"/>
          <w:szCs w:val="20"/>
        </w:rPr>
        <w:t xml:space="preserve"> in its alert silo</w:t>
      </w:r>
      <w:r w:rsidR="00C10BDB" w:rsidRPr="0012194B">
        <w:rPr>
          <w:rFonts w:ascii="Arial" w:hAnsi="Arial" w:cs="Arial"/>
          <w:sz w:val="20"/>
          <w:szCs w:val="20"/>
        </w:rPr>
        <w:t xml:space="preserve">? </w:t>
      </w:r>
      <w:r w:rsidRPr="0012194B">
        <w:rPr>
          <w:rFonts w:ascii="Arial" w:hAnsi="Arial" w:cs="Arial"/>
          <w:sz w:val="20"/>
          <w:szCs w:val="20"/>
        </w:rPr>
        <w:t>That</w:t>
      </w:r>
      <w:r w:rsidR="00234A6F" w:rsidRPr="0012194B">
        <w:rPr>
          <w:rFonts w:ascii="Arial" w:hAnsi="Arial" w:cs="Arial"/>
          <w:sz w:val="20"/>
          <w:szCs w:val="20"/>
        </w:rPr>
        <w:t>’</w:t>
      </w:r>
      <w:r w:rsidRPr="0012194B">
        <w:rPr>
          <w:rFonts w:ascii="Arial" w:hAnsi="Arial" w:cs="Arial"/>
          <w:sz w:val="20"/>
          <w:szCs w:val="20"/>
        </w:rPr>
        <w:t>s</w:t>
      </w:r>
      <w:r w:rsidR="00C10BDB" w:rsidRPr="0012194B">
        <w:rPr>
          <w:rFonts w:ascii="Arial" w:hAnsi="Arial" w:cs="Arial"/>
          <w:sz w:val="20"/>
          <w:szCs w:val="20"/>
        </w:rPr>
        <w:t xml:space="preserve"> right</w:t>
      </w:r>
      <w:r w:rsidR="00234A6F" w:rsidRPr="0012194B">
        <w:rPr>
          <w:rFonts w:ascii="Arial" w:hAnsi="Arial" w:cs="Arial"/>
          <w:sz w:val="20"/>
          <w:szCs w:val="20"/>
        </w:rPr>
        <w:t>,</w:t>
      </w:r>
      <w:r w:rsidR="00C10BDB" w:rsidRPr="0012194B">
        <w:rPr>
          <w:rFonts w:ascii="Arial" w:hAnsi="Arial" w:cs="Arial"/>
          <w:sz w:val="20"/>
          <w:szCs w:val="20"/>
        </w:rPr>
        <w:t xml:space="preserve"> an ICBM and a museum built around it for to explo</w:t>
      </w:r>
      <w:r w:rsidR="00BE066A" w:rsidRPr="0012194B">
        <w:rPr>
          <w:rFonts w:ascii="Arial" w:hAnsi="Arial" w:cs="Arial"/>
          <w:sz w:val="20"/>
          <w:szCs w:val="20"/>
        </w:rPr>
        <w:t>re</w:t>
      </w:r>
      <w:r w:rsidR="0012194B">
        <w:rPr>
          <w:rFonts w:ascii="Arial" w:hAnsi="Arial" w:cs="Arial"/>
          <w:sz w:val="20"/>
          <w:szCs w:val="20"/>
        </w:rPr>
        <w:t xml:space="preserve"> </w:t>
      </w:r>
      <w:r w:rsidR="004F0CE9" w:rsidRPr="0012194B">
        <w:rPr>
          <w:rFonts w:ascii="Arial" w:hAnsi="Arial" w:cs="Arial"/>
          <w:sz w:val="20"/>
          <w:szCs w:val="20"/>
        </w:rPr>
        <w:t xml:space="preserve">below the </w:t>
      </w:r>
      <w:r w:rsidR="00197DDA" w:rsidRPr="0012194B">
        <w:rPr>
          <w:rFonts w:ascii="Arial" w:hAnsi="Arial" w:cs="Arial"/>
          <w:sz w:val="20"/>
          <w:szCs w:val="20"/>
        </w:rPr>
        <w:t>hot desert</w:t>
      </w:r>
      <w:r w:rsidR="00A21B52" w:rsidRPr="0012194B">
        <w:rPr>
          <w:rFonts w:ascii="Arial" w:hAnsi="Arial" w:cs="Arial"/>
          <w:sz w:val="20"/>
          <w:szCs w:val="20"/>
        </w:rPr>
        <w:t xml:space="preserve">, </w:t>
      </w:r>
      <w:r w:rsidR="00791D90" w:rsidRPr="0012194B">
        <w:rPr>
          <w:rFonts w:ascii="Arial" w:hAnsi="Arial" w:cs="Arial"/>
          <w:sz w:val="20"/>
          <w:szCs w:val="20"/>
        </w:rPr>
        <w:t>south of Tucson</w:t>
      </w:r>
      <w:r w:rsidR="00197DDA" w:rsidRPr="0012194B">
        <w:rPr>
          <w:rFonts w:ascii="Arial" w:hAnsi="Arial" w:cs="Arial"/>
          <w:sz w:val="20"/>
          <w:szCs w:val="20"/>
        </w:rPr>
        <w:t>,</w:t>
      </w:r>
      <w:r w:rsidR="00791D90" w:rsidRPr="0012194B">
        <w:rPr>
          <w:rFonts w:ascii="Arial" w:hAnsi="Arial" w:cs="Arial"/>
          <w:sz w:val="20"/>
          <w:szCs w:val="20"/>
        </w:rPr>
        <w:t xml:space="preserve"> </w:t>
      </w:r>
      <w:r w:rsidR="00FB27EC">
        <w:rPr>
          <w:rFonts w:ascii="Arial" w:hAnsi="Arial" w:cs="Arial"/>
          <w:sz w:val="20"/>
          <w:szCs w:val="20"/>
        </w:rPr>
        <w:t>AZ</w:t>
      </w:r>
      <w:r w:rsidR="00A21B52" w:rsidRPr="0012194B">
        <w:rPr>
          <w:rFonts w:ascii="Arial" w:hAnsi="Arial" w:cs="Arial"/>
          <w:sz w:val="20"/>
          <w:szCs w:val="20"/>
        </w:rPr>
        <w:t xml:space="preserve"> – </w:t>
      </w:r>
      <w:r w:rsidR="00234A6F" w:rsidRPr="0012194B">
        <w:rPr>
          <w:rFonts w:ascii="Arial" w:hAnsi="Arial" w:cs="Arial"/>
          <w:sz w:val="20"/>
          <w:szCs w:val="20"/>
        </w:rPr>
        <w:t>t</w:t>
      </w:r>
      <w:r w:rsidR="00A21B52" w:rsidRPr="0012194B">
        <w:rPr>
          <w:rFonts w:ascii="Arial" w:hAnsi="Arial" w:cs="Arial"/>
          <w:sz w:val="20"/>
          <w:szCs w:val="20"/>
        </w:rPr>
        <w:t>he Titan Missile Museum.</w:t>
      </w:r>
      <w:r w:rsidR="00E047D4" w:rsidRPr="0012194B">
        <w:rPr>
          <w:rFonts w:ascii="Arial" w:hAnsi="Arial" w:cs="Arial"/>
          <w:sz w:val="20"/>
          <w:szCs w:val="20"/>
        </w:rPr>
        <w:t xml:space="preserve"> </w:t>
      </w:r>
    </w:p>
    <w:p w14:paraId="3269D55E" w14:textId="51C730D6" w:rsidR="00234A6F" w:rsidRPr="0012194B" w:rsidRDefault="00E047D4" w:rsidP="0012194B">
      <w:pPr>
        <w:spacing w:after="120" w:line="240" w:lineRule="auto"/>
        <w:ind w:firstLine="288"/>
        <w:rPr>
          <w:rFonts w:ascii="Arial" w:hAnsi="Arial" w:cs="Arial"/>
          <w:sz w:val="20"/>
          <w:szCs w:val="20"/>
        </w:rPr>
      </w:pPr>
      <w:r w:rsidRPr="0012194B">
        <w:rPr>
          <w:rFonts w:ascii="Arial" w:hAnsi="Arial" w:cs="Arial"/>
          <w:sz w:val="20"/>
          <w:szCs w:val="20"/>
        </w:rPr>
        <w:t>Th</w:t>
      </w:r>
      <w:r w:rsidR="0012194B">
        <w:rPr>
          <w:rFonts w:ascii="Arial" w:hAnsi="Arial" w:cs="Arial"/>
          <w:sz w:val="20"/>
          <w:szCs w:val="20"/>
        </w:rPr>
        <w:t>is Cold War vestige</w:t>
      </w:r>
      <w:r w:rsidRPr="0012194B">
        <w:rPr>
          <w:rFonts w:ascii="Arial" w:hAnsi="Arial" w:cs="Arial"/>
          <w:sz w:val="20"/>
          <w:szCs w:val="20"/>
        </w:rPr>
        <w:t xml:space="preserve"> is the only remaining Titan II </w:t>
      </w:r>
      <w:r w:rsidR="003E4404" w:rsidRPr="0012194B">
        <w:rPr>
          <w:rFonts w:ascii="Arial" w:hAnsi="Arial" w:cs="Arial"/>
          <w:sz w:val="20"/>
          <w:szCs w:val="20"/>
        </w:rPr>
        <w:t xml:space="preserve">missile silo </w:t>
      </w:r>
      <w:r w:rsidRPr="0012194B">
        <w:rPr>
          <w:rFonts w:ascii="Arial" w:hAnsi="Arial" w:cs="Arial"/>
          <w:sz w:val="20"/>
          <w:szCs w:val="20"/>
        </w:rPr>
        <w:t xml:space="preserve">site open to the public, allowing you to </w:t>
      </w:r>
      <w:r w:rsidR="00130393" w:rsidRPr="0012194B">
        <w:rPr>
          <w:rFonts w:ascii="Arial" w:hAnsi="Arial" w:cs="Arial"/>
          <w:sz w:val="20"/>
          <w:szCs w:val="20"/>
        </w:rPr>
        <w:t>return to an era</w:t>
      </w:r>
      <w:r w:rsidRPr="0012194B">
        <w:rPr>
          <w:rFonts w:ascii="Arial" w:hAnsi="Arial" w:cs="Arial"/>
          <w:sz w:val="20"/>
          <w:szCs w:val="20"/>
        </w:rPr>
        <w:t xml:space="preserve"> when the threat of nuclear war between</w:t>
      </w:r>
      <w:r w:rsidR="009D11E7" w:rsidRPr="0012194B">
        <w:rPr>
          <w:rFonts w:ascii="Arial" w:hAnsi="Arial" w:cs="Arial"/>
          <w:sz w:val="20"/>
          <w:szCs w:val="20"/>
        </w:rPr>
        <w:t xml:space="preserve"> the</w:t>
      </w:r>
      <w:r w:rsidRPr="0012194B">
        <w:rPr>
          <w:rFonts w:ascii="Arial" w:hAnsi="Arial" w:cs="Arial"/>
          <w:sz w:val="20"/>
          <w:szCs w:val="20"/>
        </w:rPr>
        <w:t xml:space="preserve"> </w:t>
      </w:r>
      <w:r w:rsidR="00130393" w:rsidRPr="0012194B">
        <w:rPr>
          <w:rFonts w:ascii="Arial" w:hAnsi="Arial" w:cs="Arial"/>
          <w:sz w:val="20"/>
          <w:szCs w:val="20"/>
        </w:rPr>
        <w:t xml:space="preserve">two international superpowers, the United </w:t>
      </w:r>
      <w:proofErr w:type="gramStart"/>
      <w:r w:rsidR="00641D0E" w:rsidRPr="0012194B">
        <w:rPr>
          <w:rFonts w:ascii="Arial" w:hAnsi="Arial" w:cs="Arial"/>
          <w:sz w:val="20"/>
          <w:szCs w:val="20"/>
        </w:rPr>
        <w:t>States</w:t>
      </w:r>
      <w:proofErr w:type="gramEnd"/>
      <w:r w:rsidR="00BE5E7C" w:rsidRPr="0012194B">
        <w:rPr>
          <w:rFonts w:ascii="Arial" w:hAnsi="Arial" w:cs="Arial"/>
          <w:sz w:val="20"/>
          <w:szCs w:val="20"/>
        </w:rPr>
        <w:t xml:space="preserve"> </w:t>
      </w:r>
      <w:r w:rsidR="00130393" w:rsidRPr="0012194B">
        <w:rPr>
          <w:rFonts w:ascii="Arial" w:hAnsi="Arial" w:cs="Arial"/>
          <w:sz w:val="20"/>
          <w:szCs w:val="20"/>
        </w:rPr>
        <w:t xml:space="preserve">and the Soviet Union, was a </w:t>
      </w:r>
      <w:r w:rsidR="00361AAB" w:rsidRPr="0012194B">
        <w:rPr>
          <w:rFonts w:ascii="Arial" w:hAnsi="Arial" w:cs="Arial"/>
          <w:sz w:val="20"/>
          <w:szCs w:val="20"/>
        </w:rPr>
        <w:t>day-to-day</w:t>
      </w:r>
      <w:r w:rsidR="00130393" w:rsidRPr="0012194B">
        <w:rPr>
          <w:rFonts w:ascii="Arial" w:hAnsi="Arial" w:cs="Arial"/>
          <w:sz w:val="20"/>
          <w:szCs w:val="20"/>
        </w:rPr>
        <w:t xml:space="preserve"> reality</w:t>
      </w:r>
      <w:r w:rsidRPr="0012194B">
        <w:rPr>
          <w:rFonts w:ascii="Arial" w:hAnsi="Arial" w:cs="Arial"/>
          <w:sz w:val="20"/>
          <w:szCs w:val="20"/>
        </w:rPr>
        <w:t>.</w:t>
      </w:r>
      <w:r w:rsidR="003E4404" w:rsidRPr="0012194B">
        <w:rPr>
          <w:rFonts w:ascii="Arial" w:hAnsi="Arial" w:cs="Arial"/>
          <w:sz w:val="20"/>
          <w:szCs w:val="20"/>
        </w:rPr>
        <w:t xml:space="preserve"> </w:t>
      </w:r>
      <w:r w:rsidR="0013511B" w:rsidRPr="0012194B">
        <w:rPr>
          <w:rFonts w:ascii="Arial" w:hAnsi="Arial" w:cs="Arial"/>
          <w:sz w:val="20"/>
          <w:szCs w:val="20"/>
        </w:rPr>
        <w:t>As an Air Force weapon system, t</w:t>
      </w:r>
      <w:r w:rsidRPr="0012194B">
        <w:rPr>
          <w:rFonts w:ascii="Arial" w:hAnsi="Arial" w:cs="Arial"/>
          <w:sz w:val="20"/>
          <w:szCs w:val="20"/>
        </w:rPr>
        <w:t>he</w:t>
      </w:r>
      <w:r w:rsidR="00193F04" w:rsidRPr="0012194B">
        <w:rPr>
          <w:rFonts w:ascii="Arial" w:hAnsi="Arial" w:cs="Arial"/>
          <w:sz w:val="20"/>
          <w:szCs w:val="20"/>
        </w:rPr>
        <w:t xml:space="preserve"> </w:t>
      </w:r>
      <w:r w:rsidRPr="0012194B">
        <w:rPr>
          <w:rFonts w:ascii="Arial" w:hAnsi="Arial" w:cs="Arial"/>
          <w:sz w:val="20"/>
          <w:szCs w:val="20"/>
        </w:rPr>
        <w:t xml:space="preserve">Titan II </w:t>
      </w:r>
      <w:r w:rsidR="00CE202B" w:rsidRPr="0012194B">
        <w:rPr>
          <w:rFonts w:ascii="Arial" w:hAnsi="Arial" w:cs="Arial"/>
          <w:sz w:val="20"/>
          <w:szCs w:val="20"/>
        </w:rPr>
        <w:t>could launch</w:t>
      </w:r>
      <w:r w:rsidRPr="0012194B">
        <w:rPr>
          <w:rFonts w:ascii="Arial" w:hAnsi="Arial" w:cs="Arial"/>
          <w:sz w:val="20"/>
          <w:szCs w:val="20"/>
        </w:rPr>
        <w:t xml:space="preserve"> from its underground silo in 58 seconds</w:t>
      </w:r>
      <w:r w:rsidR="00234A6F" w:rsidRPr="0012194B">
        <w:rPr>
          <w:rFonts w:ascii="Arial" w:hAnsi="Arial" w:cs="Arial"/>
          <w:sz w:val="20"/>
          <w:szCs w:val="20"/>
        </w:rPr>
        <w:t>,</w:t>
      </w:r>
      <w:r w:rsidR="0013511B" w:rsidRPr="0012194B">
        <w:rPr>
          <w:rFonts w:ascii="Arial" w:hAnsi="Arial" w:cs="Arial"/>
          <w:sz w:val="20"/>
          <w:szCs w:val="20"/>
        </w:rPr>
        <w:t xml:space="preserve"> delivering </w:t>
      </w:r>
      <w:r w:rsidRPr="0012194B">
        <w:rPr>
          <w:rFonts w:ascii="Arial" w:hAnsi="Arial" w:cs="Arial"/>
          <w:sz w:val="20"/>
          <w:szCs w:val="20"/>
        </w:rPr>
        <w:t xml:space="preserve">a </w:t>
      </w:r>
      <w:r w:rsidR="00193F04" w:rsidRPr="0012194B">
        <w:rPr>
          <w:rFonts w:ascii="Arial" w:hAnsi="Arial" w:cs="Arial"/>
          <w:sz w:val="20"/>
          <w:szCs w:val="20"/>
        </w:rPr>
        <w:t>nine-megaton</w:t>
      </w:r>
      <w:r w:rsidRPr="0012194B">
        <w:rPr>
          <w:rFonts w:ascii="Arial" w:hAnsi="Arial" w:cs="Arial"/>
          <w:sz w:val="20"/>
          <w:szCs w:val="20"/>
        </w:rPr>
        <w:t xml:space="preserve"> thermonuclear warhead</w:t>
      </w:r>
      <w:r w:rsidR="00213AA6" w:rsidRPr="0012194B">
        <w:rPr>
          <w:rFonts w:ascii="Arial" w:hAnsi="Arial" w:cs="Arial"/>
          <w:sz w:val="20"/>
          <w:szCs w:val="20"/>
        </w:rPr>
        <w:t xml:space="preserve"> in just 30 minutes</w:t>
      </w:r>
      <w:r w:rsidRPr="0012194B">
        <w:rPr>
          <w:rFonts w:ascii="Arial" w:hAnsi="Arial" w:cs="Arial"/>
          <w:sz w:val="20"/>
          <w:szCs w:val="20"/>
        </w:rPr>
        <w:t xml:space="preserve"> to its target </w:t>
      </w:r>
      <w:r w:rsidR="00213AA6" w:rsidRPr="0012194B">
        <w:rPr>
          <w:rFonts w:ascii="Arial" w:hAnsi="Arial" w:cs="Arial"/>
          <w:sz w:val="20"/>
          <w:szCs w:val="20"/>
        </w:rPr>
        <w:t xml:space="preserve">over </w:t>
      </w:r>
      <w:r w:rsidRPr="0012194B">
        <w:rPr>
          <w:rFonts w:ascii="Arial" w:hAnsi="Arial" w:cs="Arial"/>
          <w:sz w:val="20"/>
          <w:szCs w:val="20"/>
        </w:rPr>
        <w:t xml:space="preserve">6,000 </w:t>
      </w:r>
      <w:r w:rsidR="00361AAB" w:rsidRPr="0012194B">
        <w:rPr>
          <w:rFonts w:ascii="Arial" w:hAnsi="Arial" w:cs="Arial"/>
          <w:sz w:val="20"/>
          <w:szCs w:val="20"/>
        </w:rPr>
        <w:t>miles</w:t>
      </w:r>
      <w:r w:rsidR="000F6674" w:rsidRPr="0012194B">
        <w:rPr>
          <w:rFonts w:ascii="Arial" w:hAnsi="Arial" w:cs="Arial"/>
          <w:sz w:val="20"/>
          <w:szCs w:val="20"/>
        </w:rPr>
        <w:t xml:space="preserve"> a</w:t>
      </w:r>
      <w:r w:rsidR="00641D0E" w:rsidRPr="0012194B">
        <w:rPr>
          <w:rFonts w:ascii="Arial" w:hAnsi="Arial" w:cs="Arial"/>
          <w:sz w:val="20"/>
          <w:szCs w:val="20"/>
        </w:rPr>
        <w:t>way</w:t>
      </w:r>
      <w:r w:rsidR="00361AAB" w:rsidRPr="0012194B">
        <w:rPr>
          <w:rFonts w:ascii="Arial" w:hAnsi="Arial" w:cs="Arial"/>
          <w:sz w:val="20"/>
          <w:szCs w:val="20"/>
        </w:rPr>
        <w:t>.</w:t>
      </w:r>
      <w:r w:rsidR="00CE202B" w:rsidRPr="0012194B">
        <w:rPr>
          <w:rFonts w:ascii="Arial" w:hAnsi="Arial" w:cs="Arial"/>
          <w:sz w:val="20"/>
          <w:szCs w:val="20"/>
        </w:rPr>
        <w:t xml:space="preserve"> </w:t>
      </w:r>
    </w:p>
    <w:p w14:paraId="56043EA6" w14:textId="55A3DE41" w:rsidR="00620E91" w:rsidRPr="0012194B" w:rsidRDefault="00E047D4" w:rsidP="0012194B">
      <w:pPr>
        <w:spacing w:after="120" w:line="240" w:lineRule="auto"/>
        <w:ind w:firstLine="288"/>
        <w:rPr>
          <w:rFonts w:ascii="Arial" w:hAnsi="Arial" w:cs="Arial"/>
          <w:sz w:val="20"/>
          <w:szCs w:val="20"/>
        </w:rPr>
      </w:pPr>
      <w:r w:rsidRPr="0012194B">
        <w:rPr>
          <w:rFonts w:ascii="Arial" w:hAnsi="Arial" w:cs="Arial"/>
          <w:sz w:val="20"/>
          <w:szCs w:val="20"/>
        </w:rPr>
        <w:t xml:space="preserve">For more than two decades, </w:t>
      </w:r>
      <w:r w:rsidR="00B031B4" w:rsidRPr="0012194B">
        <w:rPr>
          <w:rFonts w:ascii="Arial" w:hAnsi="Arial" w:cs="Arial"/>
          <w:sz w:val="20"/>
          <w:szCs w:val="20"/>
        </w:rPr>
        <w:t xml:space="preserve">the Air Force Strategic Air Command </w:t>
      </w:r>
      <w:r w:rsidR="00AE3563" w:rsidRPr="0012194B">
        <w:rPr>
          <w:rFonts w:ascii="Arial" w:hAnsi="Arial" w:cs="Arial"/>
          <w:sz w:val="20"/>
          <w:szCs w:val="20"/>
        </w:rPr>
        <w:t xml:space="preserve">(SAC) </w:t>
      </w:r>
      <w:r w:rsidR="009D1335" w:rsidRPr="0012194B">
        <w:rPr>
          <w:rFonts w:ascii="Arial" w:hAnsi="Arial" w:cs="Arial"/>
          <w:sz w:val="20"/>
          <w:szCs w:val="20"/>
        </w:rPr>
        <w:t>operated</w:t>
      </w:r>
      <w:r w:rsidR="00B031B4" w:rsidRPr="0012194B">
        <w:rPr>
          <w:rFonts w:ascii="Arial" w:hAnsi="Arial" w:cs="Arial"/>
          <w:sz w:val="20"/>
          <w:szCs w:val="20"/>
        </w:rPr>
        <w:t xml:space="preserve"> </w:t>
      </w:r>
      <w:r w:rsidRPr="0012194B">
        <w:rPr>
          <w:rFonts w:ascii="Arial" w:hAnsi="Arial" w:cs="Arial"/>
          <w:sz w:val="20"/>
          <w:szCs w:val="20"/>
        </w:rPr>
        <w:t xml:space="preserve">54 Titan II missile complexes across the United </w:t>
      </w:r>
      <w:r w:rsidR="00C11BDC" w:rsidRPr="0012194B">
        <w:rPr>
          <w:rFonts w:ascii="Arial" w:hAnsi="Arial" w:cs="Arial"/>
          <w:sz w:val="20"/>
          <w:szCs w:val="20"/>
        </w:rPr>
        <w:t>States</w:t>
      </w:r>
      <w:r w:rsidR="00234A6F" w:rsidRPr="0012194B">
        <w:rPr>
          <w:rFonts w:ascii="Arial" w:hAnsi="Arial" w:cs="Arial"/>
          <w:sz w:val="20"/>
          <w:szCs w:val="20"/>
        </w:rPr>
        <w:t xml:space="preserve">, </w:t>
      </w:r>
      <w:r w:rsidRPr="0012194B">
        <w:rPr>
          <w:rFonts w:ascii="Arial" w:hAnsi="Arial" w:cs="Arial"/>
          <w:sz w:val="20"/>
          <w:szCs w:val="20"/>
        </w:rPr>
        <w:t>st</w:t>
      </w:r>
      <w:r w:rsidR="00E95516" w:rsidRPr="0012194B">
        <w:rPr>
          <w:rFonts w:ascii="Arial" w:hAnsi="Arial" w:cs="Arial"/>
          <w:sz w:val="20"/>
          <w:szCs w:val="20"/>
        </w:rPr>
        <w:t>anding</w:t>
      </w:r>
      <w:r w:rsidRPr="0012194B">
        <w:rPr>
          <w:rFonts w:ascii="Arial" w:hAnsi="Arial" w:cs="Arial"/>
          <w:sz w:val="20"/>
          <w:szCs w:val="20"/>
        </w:rPr>
        <w:t xml:space="preserve"> “on alert” 24 hours a day, seven days a week</w:t>
      </w:r>
      <w:r w:rsidR="00234A6F" w:rsidRPr="0012194B">
        <w:rPr>
          <w:rFonts w:ascii="Arial" w:hAnsi="Arial" w:cs="Arial"/>
          <w:sz w:val="20"/>
          <w:szCs w:val="20"/>
        </w:rPr>
        <w:t>. The Titan II missiles were</w:t>
      </w:r>
      <w:r w:rsidR="00E95516" w:rsidRPr="0012194B">
        <w:rPr>
          <w:rFonts w:ascii="Arial" w:hAnsi="Arial" w:cs="Arial"/>
          <w:sz w:val="20"/>
          <w:szCs w:val="20"/>
        </w:rPr>
        <w:t xml:space="preserve"> </w:t>
      </w:r>
      <w:r w:rsidR="00AC6CA8" w:rsidRPr="0012194B">
        <w:rPr>
          <w:rFonts w:ascii="Arial" w:hAnsi="Arial" w:cs="Arial"/>
          <w:sz w:val="20"/>
          <w:szCs w:val="20"/>
        </w:rPr>
        <w:t>part of our nation</w:t>
      </w:r>
      <w:r w:rsidR="00AE3563" w:rsidRPr="0012194B">
        <w:rPr>
          <w:rFonts w:ascii="Arial" w:hAnsi="Arial" w:cs="Arial"/>
          <w:sz w:val="20"/>
          <w:szCs w:val="20"/>
        </w:rPr>
        <w:t>’</w:t>
      </w:r>
      <w:r w:rsidR="00AC6CA8" w:rsidRPr="0012194B">
        <w:rPr>
          <w:rFonts w:ascii="Arial" w:hAnsi="Arial" w:cs="Arial"/>
          <w:sz w:val="20"/>
          <w:szCs w:val="20"/>
        </w:rPr>
        <w:t xml:space="preserve">s </w:t>
      </w:r>
      <w:r w:rsidR="00234A6F" w:rsidRPr="0012194B">
        <w:rPr>
          <w:rFonts w:ascii="Arial" w:hAnsi="Arial" w:cs="Arial"/>
          <w:sz w:val="20"/>
          <w:szCs w:val="20"/>
        </w:rPr>
        <w:t>n</w:t>
      </w:r>
      <w:r w:rsidR="00AC6CA8" w:rsidRPr="0012194B">
        <w:rPr>
          <w:rFonts w:ascii="Arial" w:hAnsi="Arial" w:cs="Arial"/>
          <w:sz w:val="20"/>
          <w:szCs w:val="20"/>
        </w:rPr>
        <w:t xml:space="preserve">uclear </w:t>
      </w:r>
      <w:r w:rsidR="00234A6F" w:rsidRPr="0012194B">
        <w:rPr>
          <w:rFonts w:ascii="Arial" w:hAnsi="Arial" w:cs="Arial"/>
          <w:sz w:val="20"/>
          <w:szCs w:val="20"/>
        </w:rPr>
        <w:t>d</w:t>
      </w:r>
      <w:r w:rsidR="00AC6CA8" w:rsidRPr="0012194B">
        <w:rPr>
          <w:rFonts w:ascii="Arial" w:hAnsi="Arial" w:cs="Arial"/>
          <w:sz w:val="20"/>
          <w:szCs w:val="20"/>
        </w:rPr>
        <w:t xml:space="preserve">efense </w:t>
      </w:r>
      <w:r w:rsidR="00234A6F" w:rsidRPr="0012194B">
        <w:rPr>
          <w:rFonts w:ascii="Arial" w:hAnsi="Arial" w:cs="Arial"/>
          <w:sz w:val="20"/>
          <w:szCs w:val="20"/>
        </w:rPr>
        <w:t>t</w:t>
      </w:r>
      <w:r w:rsidR="00AC6CA8" w:rsidRPr="0012194B">
        <w:rPr>
          <w:rFonts w:ascii="Arial" w:hAnsi="Arial" w:cs="Arial"/>
          <w:sz w:val="20"/>
          <w:szCs w:val="20"/>
        </w:rPr>
        <w:t xml:space="preserve">riad of manned bombers, </w:t>
      </w:r>
      <w:r w:rsidR="00A438F1" w:rsidRPr="0012194B">
        <w:rPr>
          <w:rFonts w:ascii="Arial" w:hAnsi="Arial" w:cs="Arial"/>
          <w:sz w:val="20"/>
          <w:szCs w:val="20"/>
        </w:rPr>
        <w:t>ground-based</w:t>
      </w:r>
      <w:r w:rsidR="00B73AEB" w:rsidRPr="0012194B">
        <w:rPr>
          <w:rFonts w:ascii="Arial" w:hAnsi="Arial" w:cs="Arial"/>
          <w:sz w:val="20"/>
          <w:szCs w:val="20"/>
        </w:rPr>
        <w:t xml:space="preserve"> </w:t>
      </w:r>
      <w:r w:rsidR="00AC6CA8" w:rsidRPr="0012194B">
        <w:rPr>
          <w:rFonts w:ascii="Arial" w:hAnsi="Arial" w:cs="Arial"/>
          <w:sz w:val="20"/>
          <w:szCs w:val="20"/>
        </w:rPr>
        <w:t xml:space="preserve">ICBMs, and </w:t>
      </w:r>
      <w:r w:rsidR="00234A6F" w:rsidRPr="0012194B">
        <w:rPr>
          <w:rFonts w:ascii="Arial" w:hAnsi="Arial" w:cs="Arial"/>
          <w:sz w:val="20"/>
          <w:szCs w:val="20"/>
        </w:rPr>
        <w:t xml:space="preserve">submarine-launched </w:t>
      </w:r>
      <w:r w:rsidR="00AC6CA8" w:rsidRPr="0012194B">
        <w:rPr>
          <w:rFonts w:ascii="Arial" w:hAnsi="Arial" w:cs="Arial"/>
          <w:sz w:val="20"/>
          <w:szCs w:val="20"/>
        </w:rPr>
        <w:t>ballistic missile</w:t>
      </w:r>
      <w:r w:rsidR="00234A6F" w:rsidRPr="0012194B">
        <w:rPr>
          <w:rFonts w:ascii="Arial" w:hAnsi="Arial" w:cs="Arial"/>
          <w:sz w:val="20"/>
          <w:szCs w:val="20"/>
        </w:rPr>
        <w:t>s</w:t>
      </w:r>
      <w:r w:rsidR="00AC6CA8" w:rsidRPr="0012194B">
        <w:rPr>
          <w:rFonts w:ascii="Arial" w:hAnsi="Arial" w:cs="Arial"/>
          <w:sz w:val="20"/>
          <w:szCs w:val="20"/>
        </w:rPr>
        <w:t xml:space="preserve">. </w:t>
      </w:r>
    </w:p>
    <w:p w14:paraId="1B0F4E0B" w14:textId="61A97222" w:rsidR="00E047D4" w:rsidRPr="0012194B" w:rsidRDefault="00DC1632" w:rsidP="0012194B">
      <w:pPr>
        <w:spacing w:after="120" w:line="240" w:lineRule="auto"/>
        <w:ind w:firstLine="288"/>
        <w:rPr>
          <w:rFonts w:ascii="Arial" w:hAnsi="Arial" w:cs="Arial"/>
          <w:sz w:val="20"/>
          <w:szCs w:val="20"/>
        </w:rPr>
      </w:pPr>
      <w:r w:rsidRPr="0012194B">
        <w:rPr>
          <w:rFonts w:ascii="Arial" w:hAnsi="Arial" w:cs="Arial"/>
          <w:sz w:val="20"/>
          <w:szCs w:val="20"/>
        </w:rPr>
        <w:t xml:space="preserve">In addition, </w:t>
      </w:r>
      <w:r w:rsidR="00234A6F" w:rsidRPr="0012194B">
        <w:rPr>
          <w:rFonts w:ascii="Arial" w:hAnsi="Arial" w:cs="Arial"/>
          <w:sz w:val="20"/>
          <w:szCs w:val="20"/>
        </w:rPr>
        <w:t>12</w:t>
      </w:r>
      <w:r w:rsidRPr="0012194B">
        <w:rPr>
          <w:rFonts w:ascii="Arial" w:hAnsi="Arial" w:cs="Arial"/>
          <w:sz w:val="20"/>
          <w:szCs w:val="20"/>
        </w:rPr>
        <w:t xml:space="preserve"> Titan IIs </w:t>
      </w:r>
      <w:r w:rsidR="00234A6F" w:rsidRPr="0012194B">
        <w:rPr>
          <w:rFonts w:ascii="Arial" w:hAnsi="Arial" w:cs="Arial"/>
          <w:sz w:val="20"/>
          <w:szCs w:val="20"/>
        </w:rPr>
        <w:t>launched</w:t>
      </w:r>
      <w:r w:rsidRPr="0012194B">
        <w:rPr>
          <w:rFonts w:ascii="Arial" w:hAnsi="Arial" w:cs="Arial"/>
          <w:sz w:val="20"/>
          <w:szCs w:val="20"/>
        </w:rPr>
        <w:t xml:space="preserve"> NASA's Gemini crewed space program in the mid-1960s.</w:t>
      </w:r>
      <w:r w:rsidR="009C26B7" w:rsidRPr="0012194B">
        <w:rPr>
          <w:rFonts w:ascii="Arial" w:hAnsi="Arial" w:cs="Arial"/>
          <w:sz w:val="20"/>
          <w:szCs w:val="20"/>
        </w:rPr>
        <w:t xml:space="preserve"> </w:t>
      </w:r>
      <w:r w:rsidR="009D1335" w:rsidRPr="0012194B">
        <w:rPr>
          <w:rFonts w:ascii="Arial" w:hAnsi="Arial" w:cs="Arial"/>
          <w:sz w:val="20"/>
          <w:szCs w:val="20"/>
        </w:rPr>
        <w:t>In the late 1980s, some Titan IIs were converted to launch vehicles that carried a variety of payloads including</w:t>
      </w:r>
      <w:r w:rsidR="00620E91" w:rsidRPr="0012194B">
        <w:rPr>
          <w:rFonts w:ascii="Arial" w:hAnsi="Arial" w:cs="Arial"/>
          <w:sz w:val="20"/>
          <w:szCs w:val="20"/>
        </w:rPr>
        <w:t xml:space="preserve"> multiple satellites for the National Aeronautics and Space Administration, the National Oceanic and Atmospheric Administration, and the Department of Defense.</w:t>
      </w:r>
      <w:r w:rsidR="009D1335" w:rsidRPr="0012194B">
        <w:rPr>
          <w:rFonts w:ascii="Arial" w:hAnsi="Arial" w:cs="Arial"/>
          <w:sz w:val="20"/>
          <w:szCs w:val="20"/>
        </w:rPr>
        <w:t xml:space="preserve"> </w:t>
      </w:r>
      <w:r w:rsidR="0012194B">
        <w:rPr>
          <w:rFonts w:ascii="Arial" w:hAnsi="Arial" w:cs="Arial"/>
          <w:sz w:val="20"/>
          <w:szCs w:val="20"/>
        </w:rPr>
        <w:t>F</w:t>
      </w:r>
      <w:r w:rsidR="0012194B" w:rsidRPr="0012194B">
        <w:rPr>
          <w:rFonts w:ascii="Arial" w:hAnsi="Arial" w:cs="Arial"/>
          <w:sz w:val="20"/>
          <w:szCs w:val="20"/>
        </w:rPr>
        <w:t>or the Titan II</w:t>
      </w:r>
      <w:r w:rsidR="0012194B">
        <w:rPr>
          <w:rFonts w:ascii="Arial" w:hAnsi="Arial" w:cs="Arial"/>
          <w:sz w:val="20"/>
          <w:szCs w:val="20"/>
        </w:rPr>
        <w:t>,</w:t>
      </w:r>
      <w:r w:rsidR="0012194B" w:rsidRPr="0012194B">
        <w:rPr>
          <w:rFonts w:ascii="Arial" w:hAnsi="Arial" w:cs="Arial"/>
          <w:sz w:val="20"/>
          <w:szCs w:val="20"/>
        </w:rPr>
        <w:t xml:space="preserve"> in 2003</w:t>
      </w:r>
      <w:r w:rsidR="0012194B">
        <w:rPr>
          <w:rFonts w:ascii="Arial" w:hAnsi="Arial" w:cs="Arial"/>
          <w:sz w:val="20"/>
          <w:szCs w:val="20"/>
        </w:rPr>
        <w:t>, t</w:t>
      </w:r>
      <w:r w:rsidR="009D1335" w:rsidRPr="0012194B">
        <w:rPr>
          <w:rFonts w:ascii="Arial" w:hAnsi="Arial" w:cs="Arial"/>
          <w:sz w:val="20"/>
          <w:szCs w:val="20"/>
        </w:rPr>
        <w:t>he final mission launch</w:t>
      </w:r>
      <w:r w:rsidR="0012194B">
        <w:rPr>
          <w:rFonts w:ascii="Arial" w:hAnsi="Arial" w:cs="Arial"/>
          <w:sz w:val="20"/>
          <w:szCs w:val="20"/>
        </w:rPr>
        <w:t>ed</w:t>
      </w:r>
      <w:r w:rsidR="009D1335" w:rsidRPr="0012194B">
        <w:rPr>
          <w:rFonts w:ascii="Arial" w:hAnsi="Arial" w:cs="Arial"/>
          <w:sz w:val="20"/>
          <w:szCs w:val="20"/>
        </w:rPr>
        <w:t xml:space="preserve"> a weather satellite from Vandenberg Air Force Base, California.</w:t>
      </w:r>
    </w:p>
    <w:p w14:paraId="6CF4B010" w14:textId="4458E811" w:rsidR="00C11BDC" w:rsidRPr="0012194B" w:rsidRDefault="00A84D87" w:rsidP="0012194B">
      <w:pPr>
        <w:spacing w:after="120" w:line="240" w:lineRule="auto"/>
        <w:ind w:firstLine="288"/>
        <w:rPr>
          <w:rFonts w:ascii="Arial" w:hAnsi="Arial" w:cs="Arial"/>
          <w:sz w:val="20"/>
          <w:szCs w:val="20"/>
        </w:rPr>
      </w:pPr>
      <w:r w:rsidRPr="0012194B">
        <w:rPr>
          <w:rFonts w:ascii="Arial" w:hAnsi="Arial" w:cs="Arial"/>
          <w:sz w:val="20"/>
          <w:szCs w:val="20"/>
        </w:rPr>
        <w:t>I</w:t>
      </w:r>
      <w:r w:rsidR="00095384" w:rsidRPr="0012194B">
        <w:rPr>
          <w:rFonts w:ascii="Arial" w:hAnsi="Arial" w:cs="Arial"/>
          <w:sz w:val="20"/>
          <w:szCs w:val="20"/>
        </w:rPr>
        <w:t xml:space="preserve">n </w:t>
      </w:r>
      <w:r w:rsidR="00325A3A" w:rsidRPr="0012194B">
        <w:rPr>
          <w:rFonts w:ascii="Arial" w:hAnsi="Arial" w:cs="Arial"/>
          <w:sz w:val="20"/>
          <w:szCs w:val="20"/>
        </w:rPr>
        <w:t>April 1994,</w:t>
      </w:r>
      <w:r w:rsidR="00095384" w:rsidRPr="0012194B">
        <w:rPr>
          <w:rFonts w:ascii="Arial" w:hAnsi="Arial" w:cs="Arial"/>
          <w:sz w:val="20"/>
          <w:szCs w:val="20"/>
        </w:rPr>
        <w:t xml:space="preserve"> t</w:t>
      </w:r>
      <w:r w:rsidR="00C11BDC" w:rsidRPr="0012194B">
        <w:rPr>
          <w:rFonts w:ascii="Arial" w:hAnsi="Arial" w:cs="Arial"/>
          <w:sz w:val="20"/>
          <w:szCs w:val="20"/>
        </w:rPr>
        <w:t xml:space="preserve">he </w:t>
      </w:r>
      <w:r w:rsidR="00234A6F" w:rsidRPr="0012194B">
        <w:rPr>
          <w:rFonts w:ascii="Arial" w:hAnsi="Arial" w:cs="Arial"/>
          <w:sz w:val="20"/>
          <w:szCs w:val="20"/>
        </w:rPr>
        <w:t>Titan Missile Museum site</w:t>
      </w:r>
      <w:r w:rsidR="00C11BDC" w:rsidRPr="0012194B">
        <w:rPr>
          <w:rFonts w:ascii="Arial" w:hAnsi="Arial" w:cs="Arial"/>
          <w:sz w:val="20"/>
          <w:szCs w:val="20"/>
        </w:rPr>
        <w:t xml:space="preserve"> was designated a National Historic Landmark, in recognition of the important role that </w:t>
      </w:r>
      <w:proofErr w:type="gramStart"/>
      <w:r w:rsidR="00C11BDC" w:rsidRPr="0012194B">
        <w:rPr>
          <w:rFonts w:ascii="Arial" w:hAnsi="Arial" w:cs="Arial"/>
          <w:sz w:val="20"/>
          <w:szCs w:val="20"/>
        </w:rPr>
        <w:t>the Titan</w:t>
      </w:r>
      <w:proofErr w:type="gramEnd"/>
      <w:r w:rsidR="00C11BDC" w:rsidRPr="0012194B">
        <w:rPr>
          <w:rFonts w:ascii="Arial" w:hAnsi="Arial" w:cs="Arial"/>
          <w:sz w:val="20"/>
          <w:szCs w:val="20"/>
        </w:rPr>
        <w:t xml:space="preserve"> II played in</w:t>
      </w:r>
      <w:r w:rsidR="007448A4" w:rsidRPr="0012194B">
        <w:rPr>
          <w:rFonts w:ascii="Arial" w:hAnsi="Arial" w:cs="Arial"/>
          <w:sz w:val="20"/>
          <w:szCs w:val="20"/>
        </w:rPr>
        <w:t xml:space="preserve"> the defense of the free world</w:t>
      </w:r>
      <w:r w:rsidR="00095384" w:rsidRPr="0012194B">
        <w:rPr>
          <w:rFonts w:ascii="Arial" w:hAnsi="Arial" w:cs="Arial"/>
          <w:sz w:val="20"/>
          <w:szCs w:val="20"/>
        </w:rPr>
        <w:t>,</w:t>
      </w:r>
      <w:r w:rsidR="007448A4" w:rsidRPr="0012194B">
        <w:rPr>
          <w:rFonts w:ascii="Arial" w:hAnsi="Arial" w:cs="Arial"/>
          <w:sz w:val="20"/>
          <w:szCs w:val="20"/>
        </w:rPr>
        <w:t xml:space="preserve"> and the history of the nation that provided that </w:t>
      </w:r>
      <w:r w:rsidR="00EA65C7" w:rsidRPr="0012194B">
        <w:rPr>
          <w:rFonts w:ascii="Arial" w:hAnsi="Arial" w:cs="Arial"/>
          <w:sz w:val="20"/>
          <w:szCs w:val="20"/>
        </w:rPr>
        <w:t>assur</w:t>
      </w:r>
      <w:r w:rsidR="00A30BF9" w:rsidRPr="0012194B">
        <w:rPr>
          <w:rFonts w:ascii="Arial" w:hAnsi="Arial" w:cs="Arial"/>
          <w:sz w:val="20"/>
          <w:szCs w:val="20"/>
        </w:rPr>
        <w:t>ance</w:t>
      </w:r>
      <w:r w:rsidR="00C11BDC" w:rsidRPr="0012194B">
        <w:rPr>
          <w:rFonts w:ascii="Arial" w:hAnsi="Arial" w:cs="Arial"/>
          <w:sz w:val="20"/>
          <w:szCs w:val="20"/>
        </w:rPr>
        <w:t xml:space="preserve">. There are fewer than 3,000 historic places in the United States that bear this national distinction, and this status is rarely conferred on sites that are less than 50 years old. </w:t>
      </w:r>
      <w:r w:rsidR="00CE2DBF" w:rsidRPr="0012194B">
        <w:rPr>
          <w:rFonts w:ascii="Arial" w:hAnsi="Arial" w:cs="Arial"/>
          <w:sz w:val="20"/>
          <w:szCs w:val="20"/>
        </w:rPr>
        <w:t>However, the Titan ICBM l</w:t>
      </w:r>
      <w:r w:rsidR="00C11BDC" w:rsidRPr="0012194B">
        <w:rPr>
          <w:rFonts w:ascii="Arial" w:hAnsi="Arial" w:cs="Arial"/>
          <w:sz w:val="20"/>
          <w:szCs w:val="20"/>
        </w:rPr>
        <w:t xml:space="preserve">aunch complex 571-7 was just 31 years old when it achieved its </w:t>
      </w:r>
      <w:r w:rsidR="00A30BF9" w:rsidRPr="0012194B">
        <w:rPr>
          <w:rFonts w:ascii="Arial" w:hAnsi="Arial" w:cs="Arial"/>
          <w:sz w:val="20"/>
          <w:szCs w:val="20"/>
        </w:rPr>
        <w:t xml:space="preserve">historical </w:t>
      </w:r>
      <w:r w:rsidR="00C11BDC" w:rsidRPr="0012194B">
        <w:rPr>
          <w:rFonts w:ascii="Arial" w:hAnsi="Arial" w:cs="Arial"/>
          <w:sz w:val="20"/>
          <w:szCs w:val="20"/>
        </w:rPr>
        <w:t xml:space="preserve">landmark status. It is further distinguished by </w:t>
      </w:r>
      <w:r w:rsidR="0012194B">
        <w:rPr>
          <w:rFonts w:ascii="Arial" w:hAnsi="Arial" w:cs="Arial"/>
          <w:sz w:val="20"/>
          <w:szCs w:val="20"/>
        </w:rPr>
        <w:t>being</w:t>
      </w:r>
      <w:r w:rsidR="00C11BDC" w:rsidRPr="0012194B">
        <w:rPr>
          <w:rFonts w:ascii="Arial" w:hAnsi="Arial" w:cs="Arial"/>
          <w:sz w:val="20"/>
          <w:szCs w:val="20"/>
        </w:rPr>
        <w:t xml:space="preserve"> one of only two ICBM sites in the entire world that have been preserved for the benefit of the public.</w:t>
      </w:r>
      <w:r w:rsidR="00523115" w:rsidRPr="0012194B">
        <w:rPr>
          <w:rFonts w:ascii="Arial" w:hAnsi="Arial" w:cs="Arial"/>
          <w:sz w:val="20"/>
          <w:szCs w:val="20"/>
        </w:rPr>
        <w:t xml:space="preserve"> </w:t>
      </w:r>
    </w:p>
    <w:p w14:paraId="5FCF3F13" w14:textId="6F449148" w:rsidR="00C11BDC" w:rsidRPr="0012194B" w:rsidRDefault="00955ABB" w:rsidP="0012194B">
      <w:pPr>
        <w:spacing w:after="120" w:line="240" w:lineRule="auto"/>
        <w:ind w:firstLine="288"/>
        <w:rPr>
          <w:rFonts w:ascii="Arial" w:hAnsi="Arial" w:cs="Arial"/>
          <w:sz w:val="20"/>
          <w:szCs w:val="20"/>
        </w:rPr>
      </w:pPr>
      <w:r w:rsidRPr="0012194B">
        <w:rPr>
          <w:rFonts w:ascii="Arial" w:hAnsi="Arial" w:cs="Arial"/>
          <w:sz w:val="20"/>
          <w:szCs w:val="20"/>
        </w:rPr>
        <w:t xml:space="preserve">SAC was the </w:t>
      </w:r>
      <w:r w:rsidR="004C3A11" w:rsidRPr="0012194B">
        <w:rPr>
          <w:rFonts w:ascii="Arial" w:hAnsi="Arial" w:cs="Arial"/>
          <w:sz w:val="20"/>
          <w:szCs w:val="20"/>
        </w:rPr>
        <w:t xml:space="preserve">hosting command of the </w:t>
      </w:r>
      <w:proofErr w:type="gramStart"/>
      <w:r w:rsidR="004C3A11" w:rsidRPr="0012194B">
        <w:rPr>
          <w:rFonts w:ascii="Arial" w:hAnsi="Arial" w:cs="Arial"/>
          <w:sz w:val="20"/>
          <w:szCs w:val="20"/>
        </w:rPr>
        <w:t>Titan</w:t>
      </w:r>
      <w:proofErr w:type="gramEnd"/>
      <w:r w:rsidR="004C3A11" w:rsidRPr="0012194B">
        <w:rPr>
          <w:rFonts w:ascii="Arial" w:hAnsi="Arial" w:cs="Arial"/>
          <w:sz w:val="20"/>
          <w:szCs w:val="20"/>
        </w:rPr>
        <w:t xml:space="preserve"> </w:t>
      </w:r>
      <w:r w:rsidR="00FC2FF6" w:rsidRPr="0012194B">
        <w:rPr>
          <w:rFonts w:ascii="Arial" w:hAnsi="Arial" w:cs="Arial"/>
          <w:sz w:val="20"/>
          <w:szCs w:val="20"/>
        </w:rPr>
        <w:t>and its motto was “Peace is our Profes</w:t>
      </w:r>
      <w:r w:rsidR="001D4EEF" w:rsidRPr="0012194B">
        <w:rPr>
          <w:rFonts w:ascii="Arial" w:hAnsi="Arial" w:cs="Arial"/>
          <w:sz w:val="20"/>
          <w:szCs w:val="20"/>
        </w:rPr>
        <w:t>s</w:t>
      </w:r>
      <w:r w:rsidR="00FC2FF6" w:rsidRPr="0012194B">
        <w:rPr>
          <w:rFonts w:ascii="Arial" w:hAnsi="Arial" w:cs="Arial"/>
          <w:sz w:val="20"/>
          <w:szCs w:val="20"/>
        </w:rPr>
        <w:t>ion</w:t>
      </w:r>
      <w:r w:rsidR="00661CC5" w:rsidRPr="0012194B">
        <w:rPr>
          <w:rFonts w:ascii="Arial" w:hAnsi="Arial" w:cs="Arial"/>
          <w:sz w:val="20"/>
          <w:szCs w:val="20"/>
        </w:rPr>
        <w:t>.</w:t>
      </w:r>
      <w:r w:rsidR="001D4EEF" w:rsidRPr="0012194B">
        <w:rPr>
          <w:rFonts w:ascii="Arial" w:hAnsi="Arial" w:cs="Arial"/>
          <w:sz w:val="20"/>
          <w:szCs w:val="20"/>
        </w:rPr>
        <w:t xml:space="preserve">” </w:t>
      </w:r>
      <w:r w:rsidR="00661CC5" w:rsidRPr="0012194B">
        <w:rPr>
          <w:rFonts w:ascii="Arial" w:hAnsi="Arial" w:cs="Arial"/>
          <w:sz w:val="20"/>
          <w:szCs w:val="20"/>
        </w:rPr>
        <w:t>A</w:t>
      </w:r>
      <w:r w:rsidR="001D4EEF" w:rsidRPr="0012194B">
        <w:rPr>
          <w:rFonts w:ascii="Arial" w:hAnsi="Arial" w:cs="Arial"/>
          <w:sz w:val="20"/>
          <w:szCs w:val="20"/>
        </w:rPr>
        <w:t>s a result, t</w:t>
      </w:r>
      <w:r w:rsidR="00C11BDC" w:rsidRPr="0012194B">
        <w:rPr>
          <w:rFonts w:ascii="Arial" w:hAnsi="Arial" w:cs="Arial"/>
          <w:sz w:val="20"/>
          <w:szCs w:val="20"/>
        </w:rPr>
        <w:t xml:space="preserve">he Titan Missile Museum </w:t>
      </w:r>
      <w:r w:rsidR="001D4EEF" w:rsidRPr="0012194B">
        <w:rPr>
          <w:rFonts w:ascii="Arial" w:hAnsi="Arial" w:cs="Arial"/>
          <w:sz w:val="20"/>
          <w:szCs w:val="20"/>
        </w:rPr>
        <w:t>provides a tribute to</w:t>
      </w:r>
      <w:r w:rsidR="00EF5238" w:rsidRPr="0012194B">
        <w:rPr>
          <w:rFonts w:ascii="Arial" w:hAnsi="Arial" w:cs="Arial"/>
          <w:sz w:val="20"/>
          <w:szCs w:val="20"/>
        </w:rPr>
        <w:t xml:space="preserve"> </w:t>
      </w:r>
      <w:r w:rsidR="00661CC5" w:rsidRPr="0012194B">
        <w:rPr>
          <w:rFonts w:ascii="Arial" w:hAnsi="Arial" w:cs="Arial"/>
          <w:sz w:val="20"/>
          <w:szCs w:val="20"/>
        </w:rPr>
        <w:t>th</w:t>
      </w:r>
      <w:r w:rsidR="003932FF" w:rsidRPr="0012194B">
        <w:rPr>
          <w:rFonts w:ascii="Arial" w:hAnsi="Arial" w:cs="Arial"/>
          <w:sz w:val="20"/>
          <w:szCs w:val="20"/>
        </w:rPr>
        <w:t>ose professional</w:t>
      </w:r>
      <w:r w:rsidR="00661CC5" w:rsidRPr="0012194B">
        <w:rPr>
          <w:rFonts w:ascii="Arial" w:hAnsi="Arial" w:cs="Arial"/>
          <w:sz w:val="20"/>
          <w:szCs w:val="20"/>
        </w:rPr>
        <w:t xml:space="preserve"> </w:t>
      </w:r>
      <w:r w:rsidR="00EF5238" w:rsidRPr="0012194B">
        <w:rPr>
          <w:rFonts w:ascii="Arial" w:hAnsi="Arial" w:cs="Arial"/>
          <w:sz w:val="20"/>
          <w:szCs w:val="20"/>
        </w:rPr>
        <w:t xml:space="preserve">peacemakers </w:t>
      </w:r>
      <w:r w:rsidR="00661CC5" w:rsidRPr="0012194B">
        <w:rPr>
          <w:rFonts w:ascii="Arial" w:hAnsi="Arial" w:cs="Arial"/>
          <w:sz w:val="20"/>
          <w:szCs w:val="20"/>
        </w:rPr>
        <w:t>of</w:t>
      </w:r>
      <w:r w:rsidR="00EF5238" w:rsidRPr="0012194B">
        <w:rPr>
          <w:rFonts w:ascii="Arial" w:hAnsi="Arial" w:cs="Arial"/>
          <w:sz w:val="20"/>
          <w:szCs w:val="20"/>
        </w:rPr>
        <w:t xml:space="preserve"> the</w:t>
      </w:r>
      <w:r w:rsidR="00C11BDC" w:rsidRPr="0012194B">
        <w:rPr>
          <w:rFonts w:ascii="Arial" w:hAnsi="Arial" w:cs="Arial"/>
          <w:sz w:val="20"/>
          <w:szCs w:val="20"/>
        </w:rPr>
        <w:t xml:space="preserve"> Cold Wa</w:t>
      </w:r>
      <w:r w:rsidR="003932FF" w:rsidRPr="0012194B">
        <w:rPr>
          <w:rFonts w:ascii="Arial" w:hAnsi="Arial" w:cs="Arial"/>
          <w:sz w:val="20"/>
          <w:szCs w:val="20"/>
        </w:rPr>
        <w:t>r</w:t>
      </w:r>
      <w:r w:rsidR="00E33D21" w:rsidRPr="0012194B">
        <w:rPr>
          <w:rFonts w:ascii="Arial" w:hAnsi="Arial" w:cs="Arial"/>
          <w:sz w:val="20"/>
          <w:szCs w:val="20"/>
        </w:rPr>
        <w:t>,</w:t>
      </w:r>
      <w:r w:rsidR="00EF5238" w:rsidRPr="0012194B">
        <w:rPr>
          <w:rFonts w:ascii="Arial" w:hAnsi="Arial" w:cs="Arial"/>
          <w:sz w:val="20"/>
          <w:szCs w:val="20"/>
        </w:rPr>
        <w:t xml:space="preserve"> contributing to </w:t>
      </w:r>
      <w:r w:rsidR="00E33D21" w:rsidRPr="0012194B">
        <w:rPr>
          <w:rFonts w:ascii="Arial" w:hAnsi="Arial" w:cs="Arial"/>
          <w:sz w:val="20"/>
          <w:szCs w:val="20"/>
        </w:rPr>
        <w:t>public</w:t>
      </w:r>
      <w:r w:rsidR="00EF5238" w:rsidRPr="0012194B">
        <w:rPr>
          <w:rFonts w:ascii="Arial" w:hAnsi="Arial" w:cs="Arial"/>
          <w:sz w:val="20"/>
          <w:szCs w:val="20"/>
        </w:rPr>
        <w:t xml:space="preserve"> </w:t>
      </w:r>
      <w:r w:rsidR="00C11BDC" w:rsidRPr="0012194B">
        <w:rPr>
          <w:rFonts w:ascii="Arial" w:hAnsi="Arial" w:cs="Arial"/>
          <w:sz w:val="20"/>
          <w:szCs w:val="20"/>
        </w:rPr>
        <w:t xml:space="preserve">education about the history of nuclear conflict </w:t>
      </w:r>
      <w:r w:rsidR="00646E3C" w:rsidRPr="0012194B">
        <w:rPr>
          <w:rFonts w:ascii="Arial" w:hAnsi="Arial" w:cs="Arial"/>
          <w:sz w:val="20"/>
          <w:szCs w:val="20"/>
        </w:rPr>
        <w:t xml:space="preserve">and </w:t>
      </w:r>
      <w:proofErr w:type="gramStart"/>
      <w:r w:rsidR="00646E3C" w:rsidRPr="0012194B">
        <w:rPr>
          <w:rFonts w:ascii="Arial" w:hAnsi="Arial" w:cs="Arial"/>
          <w:sz w:val="20"/>
          <w:szCs w:val="20"/>
        </w:rPr>
        <w:t>a</w:t>
      </w:r>
      <w:r w:rsidR="00C11BDC" w:rsidRPr="0012194B">
        <w:rPr>
          <w:rFonts w:ascii="Arial" w:hAnsi="Arial" w:cs="Arial"/>
          <w:sz w:val="20"/>
          <w:szCs w:val="20"/>
        </w:rPr>
        <w:t xml:space="preserve"> history</w:t>
      </w:r>
      <w:proofErr w:type="gramEnd"/>
      <w:r w:rsidR="00782766" w:rsidRPr="0012194B">
        <w:rPr>
          <w:rFonts w:ascii="Arial" w:hAnsi="Arial" w:cs="Arial"/>
          <w:sz w:val="20"/>
          <w:szCs w:val="20"/>
        </w:rPr>
        <w:t xml:space="preserve"> of the </w:t>
      </w:r>
      <w:r w:rsidR="00E33D21" w:rsidRPr="0012194B">
        <w:rPr>
          <w:rFonts w:ascii="Arial" w:hAnsi="Arial" w:cs="Arial"/>
          <w:sz w:val="20"/>
          <w:szCs w:val="20"/>
        </w:rPr>
        <w:t>p</w:t>
      </w:r>
      <w:r w:rsidR="00782766" w:rsidRPr="0012194B">
        <w:rPr>
          <w:rFonts w:ascii="Arial" w:hAnsi="Arial" w:cs="Arial"/>
          <w:sz w:val="20"/>
          <w:szCs w:val="20"/>
        </w:rPr>
        <w:t>eacekeepers of the Air Force.</w:t>
      </w:r>
    </w:p>
    <w:p w14:paraId="0812DD95" w14:textId="1AC62F84" w:rsidR="00D95176" w:rsidRPr="0012194B" w:rsidRDefault="00D95176" w:rsidP="0012194B">
      <w:pPr>
        <w:spacing w:after="120" w:line="240" w:lineRule="auto"/>
        <w:ind w:firstLine="288"/>
        <w:rPr>
          <w:rFonts w:ascii="Arial" w:hAnsi="Arial" w:cs="Arial"/>
          <w:sz w:val="20"/>
          <w:szCs w:val="20"/>
        </w:rPr>
      </w:pPr>
      <w:r w:rsidRPr="0012194B">
        <w:rPr>
          <w:rFonts w:ascii="Arial" w:hAnsi="Arial" w:cs="Arial"/>
          <w:sz w:val="20"/>
          <w:szCs w:val="20"/>
        </w:rPr>
        <w:t xml:space="preserve">For more information on this great </w:t>
      </w:r>
      <w:r w:rsidR="00E33D21" w:rsidRPr="0012194B">
        <w:rPr>
          <w:rFonts w:ascii="Arial" w:hAnsi="Arial" w:cs="Arial"/>
          <w:sz w:val="20"/>
          <w:szCs w:val="20"/>
        </w:rPr>
        <w:t xml:space="preserve">museum that </w:t>
      </w:r>
      <w:r w:rsidRPr="0012194B">
        <w:rPr>
          <w:rFonts w:ascii="Arial" w:hAnsi="Arial" w:cs="Arial"/>
          <w:sz w:val="20"/>
          <w:szCs w:val="20"/>
        </w:rPr>
        <w:t>showcase</w:t>
      </w:r>
      <w:r w:rsidR="00E33D21" w:rsidRPr="0012194B">
        <w:rPr>
          <w:rFonts w:ascii="Arial" w:hAnsi="Arial" w:cs="Arial"/>
          <w:sz w:val="20"/>
          <w:szCs w:val="20"/>
        </w:rPr>
        <w:t>s</w:t>
      </w:r>
      <w:r w:rsidRPr="0012194B">
        <w:rPr>
          <w:rFonts w:ascii="Arial" w:hAnsi="Arial" w:cs="Arial"/>
          <w:sz w:val="20"/>
          <w:szCs w:val="20"/>
        </w:rPr>
        <w:t xml:space="preserve"> </w:t>
      </w:r>
      <w:r w:rsidR="009D1335" w:rsidRPr="0012194B">
        <w:rPr>
          <w:rFonts w:ascii="Arial" w:hAnsi="Arial" w:cs="Arial"/>
          <w:sz w:val="20"/>
          <w:szCs w:val="20"/>
        </w:rPr>
        <w:t xml:space="preserve">a memorable aspect of </w:t>
      </w:r>
      <w:r w:rsidRPr="0012194B">
        <w:rPr>
          <w:rFonts w:ascii="Arial" w:hAnsi="Arial" w:cs="Arial"/>
          <w:sz w:val="20"/>
          <w:szCs w:val="20"/>
        </w:rPr>
        <w:t>the history of the Air Force and our nation</w:t>
      </w:r>
      <w:r w:rsidR="00E33D21" w:rsidRPr="0012194B">
        <w:rPr>
          <w:rFonts w:ascii="Arial" w:hAnsi="Arial" w:cs="Arial"/>
          <w:sz w:val="20"/>
          <w:szCs w:val="20"/>
        </w:rPr>
        <w:t>,</w:t>
      </w:r>
      <w:r w:rsidRPr="0012194B">
        <w:rPr>
          <w:rFonts w:ascii="Arial" w:hAnsi="Arial" w:cs="Arial"/>
          <w:sz w:val="20"/>
          <w:szCs w:val="20"/>
        </w:rPr>
        <w:t xml:space="preserve"> </w:t>
      </w:r>
      <w:r w:rsidR="00E33D21" w:rsidRPr="0012194B">
        <w:rPr>
          <w:rFonts w:ascii="Arial" w:hAnsi="Arial" w:cs="Arial"/>
          <w:sz w:val="20"/>
          <w:szCs w:val="20"/>
        </w:rPr>
        <w:t>visit</w:t>
      </w:r>
      <w:r w:rsidRPr="0012194B">
        <w:rPr>
          <w:rFonts w:ascii="Arial" w:hAnsi="Arial" w:cs="Arial"/>
          <w:sz w:val="20"/>
          <w:szCs w:val="20"/>
        </w:rPr>
        <w:t xml:space="preserve"> </w:t>
      </w:r>
      <w:hyperlink r:id="rId4" w:history="1">
        <w:r w:rsidR="00E33D21" w:rsidRPr="0012194B">
          <w:rPr>
            <w:rStyle w:val="Hyperlink"/>
            <w:rFonts w:ascii="Arial" w:hAnsi="Arial" w:cs="Arial"/>
            <w:sz w:val="20"/>
            <w:szCs w:val="20"/>
          </w:rPr>
          <w:t>the museum's website.</w:t>
        </w:r>
      </w:hyperlink>
      <w:r w:rsidR="00E33D21" w:rsidRPr="0012194B">
        <w:rPr>
          <w:rFonts w:ascii="Arial" w:hAnsi="Arial" w:cs="Arial"/>
          <w:sz w:val="20"/>
          <w:szCs w:val="20"/>
        </w:rPr>
        <w:t xml:space="preserve"> </w:t>
      </w:r>
      <w:r w:rsidR="004C3A11" w:rsidRPr="0012194B">
        <w:rPr>
          <w:rFonts w:ascii="Arial" w:hAnsi="Arial" w:cs="Arial"/>
          <w:sz w:val="20"/>
          <w:szCs w:val="20"/>
        </w:rPr>
        <w:t xml:space="preserve">Take advantage of this </w:t>
      </w:r>
      <w:r w:rsidR="00FB27EC">
        <w:rPr>
          <w:rFonts w:ascii="Arial" w:hAnsi="Arial" w:cs="Arial"/>
          <w:sz w:val="20"/>
          <w:szCs w:val="20"/>
        </w:rPr>
        <w:t xml:space="preserve">Aerospace Education </w:t>
      </w:r>
      <w:r w:rsidR="004C3A11" w:rsidRPr="0012194B">
        <w:rPr>
          <w:rFonts w:ascii="Arial" w:hAnsi="Arial" w:cs="Arial"/>
          <w:sz w:val="20"/>
          <w:szCs w:val="20"/>
        </w:rPr>
        <w:t>oasis in history lying deep</w:t>
      </w:r>
      <w:r w:rsidR="008229E8" w:rsidRPr="0012194B">
        <w:rPr>
          <w:rFonts w:ascii="Arial" w:hAnsi="Arial" w:cs="Arial"/>
          <w:sz w:val="20"/>
          <w:szCs w:val="20"/>
        </w:rPr>
        <w:t xml:space="preserve"> beneath</w:t>
      </w:r>
      <w:r w:rsidR="004C3A11" w:rsidRPr="0012194B">
        <w:rPr>
          <w:rFonts w:ascii="Arial" w:hAnsi="Arial" w:cs="Arial"/>
          <w:sz w:val="20"/>
          <w:szCs w:val="20"/>
        </w:rPr>
        <w:t xml:space="preserve"> the </w:t>
      </w:r>
      <w:r w:rsidR="00FC48CC" w:rsidRPr="0012194B">
        <w:rPr>
          <w:rFonts w:ascii="Arial" w:hAnsi="Arial" w:cs="Arial"/>
          <w:sz w:val="20"/>
          <w:szCs w:val="20"/>
        </w:rPr>
        <w:t xml:space="preserve">Arizona </w:t>
      </w:r>
      <w:r w:rsidR="004C3A11" w:rsidRPr="0012194B">
        <w:rPr>
          <w:rFonts w:ascii="Arial" w:hAnsi="Arial" w:cs="Arial"/>
          <w:sz w:val="20"/>
          <w:szCs w:val="20"/>
        </w:rPr>
        <w:t>desert</w:t>
      </w:r>
      <w:r w:rsidR="001001D0" w:rsidRPr="0012194B">
        <w:rPr>
          <w:rFonts w:ascii="Arial" w:hAnsi="Arial" w:cs="Arial"/>
          <w:sz w:val="20"/>
          <w:szCs w:val="20"/>
        </w:rPr>
        <w:t xml:space="preserve"> … while </w:t>
      </w:r>
      <w:r w:rsidR="001001D0" w:rsidRPr="0012194B">
        <w:rPr>
          <w:rFonts w:ascii="Arial" w:hAnsi="Arial" w:cs="Arial"/>
          <w:i/>
          <w:iCs/>
          <w:sz w:val="20"/>
          <w:szCs w:val="20"/>
        </w:rPr>
        <w:t>On the Road.</w:t>
      </w:r>
    </w:p>
    <w:p w14:paraId="4DFD4870" w14:textId="08D0DD6A" w:rsidR="00E047D4" w:rsidRPr="0012194B" w:rsidRDefault="00E047D4" w:rsidP="0012194B">
      <w:pPr>
        <w:spacing w:after="120" w:line="240" w:lineRule="auto"/>
        <w:rPr>
          <w:rFonts w:ascii="Arial" w:hAnsi="Arial" w:cs="Arial"/>
          <w:sz w:val="20"/>
          <w:szCs w:val="20"/>
        </w:rPr>
      </w:pPr>
    </w:p>
    <w:p w14:paraId="195DDF3A" w14:textId="3AA95150" w:rsidR="006D3F40" w:rsidRPr="0012194B" w:rsidRDefault="006D3F40" w:rsidP="0012194B">
      <w:pPr>
        <w:spacing w:after="120" w:line="240" w:lineRule="auto"/>
        <w:rPr>
          <w:rFonts w:ascii="Arial" w:hAnsi="Arial" w:cs="Arial"/>
          <w:sz w:val="18"/>
          <w:szCs w:val="18"/>
        </w:rPr>
      </w:pPr>
      <w:r w:rsidRPr="0012194B">
        <w:rPr>
          <w:rFonts w:ascii="Arial" w:hAnsi="Arial" w:cs="Arial"/>
          <w:sz w:val="18"/>
          <w:szCs w:val="18"/>
        </w:rPr>
        <w:t>Photo # 1</w:t>
      </w:r>
      <w:r w:rsidR="00A0146C" w:rsidRPr="0012194B">
        <w:rPr>
          <w:rFonts w:ascii="Arial" w:hAnsi="Arial" w:cs="Arial"/>
          <w:sz w:val="18"/>
          <w:szCs w:val="18"/>
        </w:rPr>
        <w:t xml:space="preserve">: </w:t>
      </w:r>
      <w:r w:rsidR="00AC1909" w:rsidRPr="0012194B">
        <w:rPr>
          <w:rFonts w:ascii="Arial" w:hAnsi="Arial" w:cs="Arial"/>
          <w:sz w:val="18"/>
          <w:szCs w:val="18"/>
        </w:rPr>
        <w:t xml:space="preserve"> </w:t>
      </w:r>
      <w:r w:rsidR="00620E91" w:rsidRPr="0012194B">
        <w:rPr>
          <w:rFonts w:ascii="Arial" w:hAnsi="Arial" w:cs="Arial"/>
          <w:sz w:val="18"/>
          <w:szCs w:val="18"/>
        </w:rPr>
        <w:t xml:space="preserve">The launch sequence from initiation to </w:t>
      </w:r>
      <w:r w:rsidR="003474AB" w:rsidRPr="0012194B">
        <w:rPr>
          <w:rFonts w:ascii="Arial" w:hAnsi="Arial" w:cs="Arial"/>
          <w:sz w:val="18"/>
          <w:szCs w:val="18"/>
        </w:rPr>
        <w:t xml:space="preserve">Titan missile </w:t>
      </w:r>
      <w:r w:rsidR="00620E91" w:rsidRPr="0012194B">
        <w:rPr>
          <w:rFonts w:ascii="Arial" w:hAnsi="Arial" w:cs="Arial"/>
          <w:sz w:val="18"/>
          <w:szCs w:val="18"/>
        </w:rPr>
        <w:t>liftoff was just 58 seconds</w:t>
      </w:r>
      <w:r w:rsidR="003474AB" w:rsidRPr="0012194B">
        <w:rPr>
          <w:rFonts w:ascii="Arial" w:hAnsi="Arial" w:cs="Arial"/>
          <w:sz w:val="18"/>
          <w:szCs w:val="18"/>
        </w:rPr>
        <w:t xml:space="preserve">. </w:t>
      </w:r>
      <w:r w:rsidR="0012194B" w:rsidRPr="0012194B">
        <w:rPr>
          <w:rFonts w:ascii="Arial" w:hAnsi="Arial" w:cs="Arial"/>
          <w:i/>
          <w:iCs/>
          <w:sz w:val="18"/>
          <w:szCs w:val="18"/>
        </w:rPr>
        <w:t>(</w:t>
      </w:r>
      <w:r w:rsidR="00292625" w:rsidRPr="0012194B">
        <w:rPr>
          <w:rFonts w:ascii="Arial" w:hAnsi="Arial" w:cs="Arial"/>
          <w:i/>
          <w:iCs/>
          <w:sz w:val="18"/>
          <w:szCs w:val="18"/>
        </w:rPr>
        <w:t>Photo: U.S. Department of Defense</w:t>
      </w:r>
      <w:r w:rsidR="0012194B" w:rsidRPr="0012194B">
        <w:rPr>
          <w:rFonts w:ascii="Arial" w:hAnsi="Arial" w:cs="Arial"/>
          <w:i/>
          <w:iCs/>
          <w:sz w:val="18"/>
          <w:szCs w:val="18"/>
        </w:rPr>
        <w:t>)</w:t>
      </w:r>
    </w:p>
    <w:p w14:paraId="3D09F6C2" w14:textId="77777777" w:rsidR="00292625" w:rsidRPr="0012194B" w:rsidRDefault="00292625" w:rsidP="0012194B">
      <w:pPr>
        <w:spacing w:after="120" w:line="240" w:lineRule="auto"/>
        <w:rPr>
          <w:rFonts w:ascii="Arial" w:hAnsi="Arial" w:cs="Arial"/>
          <w:sz w:val="18"/>
          <w:szCs w:val="18"/>
        </w:rPr>
      </w:pPr>
    </w:p>
    <w:p w14:paraId="7F1B4410" w14:textId="75CC702F" w:rsidR="00411D99" w:rsidRPr="00411D99" w:rsidRDefault="003E7078" w:rsidP="00411D99">
      <w:pPr>
        <w:spacing w:after="120" w:line="240" w:lineRule="auto"/>
        <w:rPr>
          <w:rFonts w:ascii="Arial" w:hAnsi="Arial" w:cs="Arial"/>
          <w:i/>
          <w:iCs/>
          <w:sz w:val="18"/>
          <w:szCs w:val="18"/>
        </w:rPr>
      </w:pPr>
      <w:r w:rsidRPr="0012194B">
        <w:rPr>
          <w:rFonts w:ascii="Arial" w:hAnsi="Arial" w:cs="Arial"/>
          <w:sz w:val="18"/>
          <w:szCs w:val="18"/>
        </w:rPr>
        <w:t>Photo</w:t>
      </w:r>
      <w:r w:rsidR="00AC1909" w:rsidRPr="0012194B">
        <w:rPr>
          <w:rFonts w:ascii="Arial" w:hAnsi="Arial" w:cs="Arial"/>
          <w:sz w:val="18"/>
          <w:szCs w:val="18"/>
        </w:rPr>
        <w:t xml:space="preserve"> </w:t>
      </w:r>
      <w:r w:rsidRPr="0012194B">
        <w:rPr>
          <w:rFonts w:ascii="Arial" w:hAnsi="Arial" w:cs="Arial"/>
          <w:sz w:val="18"/>
          <w:szCs w:val="18"/>
        </w:rPr>
        <w:t># 2</w:t>
      </w:r>
      <w:r w:rsidR="00EB0BD4" w:rsidRPr="0012194B">
        <w:rPr>
          <w:rFonts w:ascii="Arial" w:hAnsi="Arial" w:cs="Arial"/>
          <w:sz w:val="18"/>
          <w:szCs w:val="18"/>
        </w:rPr>
        <w:t xml:space="preserve">: </w:t>
      </w:r>
      <w:r w:rsidR="00AC1909" w:rsidRPr="0012194B">
        <w:rPr>
          <w:rFonts w:ascii="Arial" w:hAnsi="Arial" w:cs="Arial"/>
          <w:sz w:val="18"/>
          <w:szCs w:val="18"/>
        </w:rPr>
        <w:t xml:space="preserve"> </w:t>
      </w:r>
      <w:r w:rsidR="008E7FE9" w:rsidRPr="0012194B">
        <w:rPr>
          <w:rFonts w:ascii="Arial" w:hAnsi="Arial" w:cs="Arial"/>
          <w:sz w:val="18"/>
          <w:szCs w:val="18"/>
        </w:rPr>
        <w:t xml:space="preserve"> </w:t>
      </w:r>
      <w:r w:rsidR="00FC48CC" w:rsidRPr="0012194B">
        <w:rPr>
          <w:rFonts w:ascii="Arial" w:hAnsi="Arial" w:cs="Arial"/>
          <w:sz w:val="18"/>
          <w:szCs w:val="18"/>
        </w:rPr>
        <w:t>The</w:t>
      </w:r>
      <w:r w:rsidR="00D320AE" w:rsidRPr="0012194B">
        <w:rPr>
          <w:rFonts w:ascii="Arial" w:hAnsi="Arial" w:cs="Arial"/>
          <w:sz w:val="18"/>
          <w:szCs w:val="18"/>
        </w:rPr>
        <w:t xml:space="preserve"> </w:t>
      </w:r>
      <w:r w:rsidR="00FC48CC" w:rsidRPr="0012194B">
        <w:rPr>
          <w:rFonts w:ascii="Arial" w:hAnsi="Arial" w:cs="Arial"/>
          <w:sz w:val="18"/>
          <w:szCs w:val="18"/>
        </w:rPr>
        <w:t>c</w:t>
      </w:r>
      <w:r w:rsidR="00D320AE" w:rsidRPr="0012194B">
        <w:rPr>
          <w:rFonts w:ascii="Arial" w:hAnsi="Arial" w:cs="Arial"/>
          <w:sz w:val="18"/>
          <w:szCs w:val="18"/>
        </w:rPr>
        <w:t xml:space="preserve">ontrol </w:t>
      </w:r>
      <w:r w:rsidR="00FC48CC" w:rsidRPr="0012194B">
        <w:rPr>
          <w:rFonts w:ascii="Arial" w:hAnsi="Arial" w:cs="Arial"/>
          <w:sz w:val="18"/>
          <w:szCs w:val="18"/>
        </w:rPr>
        <w:t>r</w:t>
      </w:r>
      <w:r w:rsidR="00D320AE" w:rsidRPr="0012194B">
        <w:rPr>
          <w:rFonts w:ascii="Arial" w:hAnsi="Arial" w:cs="Arial"/>
          <w:sz w:val="18"/>
          <w:szCs w:val="18"/>
        </w:rPr>
        <w:t>oom</w:t>
      </w:r>
      <w:r w:rsidR="00FC48CC" w:rsidRPr="0012194B">
        <w:rPr>
          <w:rFonts w:ascii="Arial" w:hAnsi="Arial" w:cs="Arial"/>
          <w:sz w:val="18"/>
          <w:szCs w:val="18"/>
        </w:rPr>
        <w:t xml:space="preserve"> at each Titan missile silo was staffed 24/7 by a four-person </w:t>
      </w:r>
      <w:r w:rsidR="00620E91" w:rsidRPr="0012194B">
        <w:rPr>
          <w:rFonts w:ascii="Arial" w:hAnsi="Arial" w:cs="Arial"/>
          <w:sz w:val="18"/>
          <w:szCs w:val="18"/>
        </w:rPr>
        <w:t xml:space="preserve">missile combat </w:t>
      </w:r>
      <w:r w:rsidR="00FC48CC" w:rsidRPr="0012194B">
        <w:rPr>
          <w:rFonts w:ascii="Arial" w:hAnsi="Arial" w:cs="Arial"/>
          <w:sz w:val="18"/>
          <w:szCs w:val="18"/>
        </w:rPr>
        <w:t>crew</w:t>
      </w:r>
      <w:r w:rsidR="00620E91" w:rsidRPr="0012194B">
        <w:rPr>
          <w:rFonts w:ascii="Arial" w:hAnsi="Arial" w:cs="Arial"/>
          <w:sz w:val="18"/>
          <w:szCs w:val="18"/>
        </w:rPr>
        <w:t xml:space="preserve"> who deployed to the missile sites for 24-hour shifts, called alerts</w:t>
      </w:r>
      <w:r w:rsidR="00D320AE" w:rsidRPr="0012194B">
        <w:rPr>
          <w:rFonts w:ascii="Arial" w:hAnsi="Arial" w:cs="Arial"/>
          <w:sz w:val="18"/>
          <w:szCs w:val="18"/>
        </w:rPr>
        <w:t xml:space="preserve">. </w:t>
      </w:r>
      <w:r w:rsidR="00411D99" w:rsidRPr="00411D99">
        <w:rPr>
          <w:rFonts w:ascii="Arial" w:hAnsi="Arial" w:cs="Arial"/>
          <w:i/>
          <w:iCs/>
          <w:sz w:val="18"/>
          <w:szCs w:val="18"/>
        </w:rPr>
        <w:t>(Photo: Titan Missile Museum website – titanmissilemuseum.org)</w:t>
      </w:r>
    </w:p>
    <w:p w14:paraId="03055D99" w14:textId="540F1CDC" w:rsidR="00DB5CBC" w:rsidRPr="0012194B" w:rsidRDefault="00DB5CBC" w:rsidP="0012194B">
      <w:pPr>
        <w:spacing w:after="120" w:line="240" w:lineRule="auto"/>
        <w:rPr>
          <w:rFonts w:ascii="Arial" w:hAnsi="Arial" w:cs="Arial"/>
          <w:sz w:val="18"/>
          <w:szCs w:val="18"/>
        </w:rPr>
      </w:pPr>
    </w:p>
    <w:p w14:paraId="62D31849" w14:textId="53B22F46" w:rsidR="00411D99" w:rsidRPr="00411D99" w:rsidRDefault="00F50A8F" w:rsidP="00411D99">
      <w:pPr>
        <w:spacing w:after="120" w:line="240" w:lineRule="auto"/>
        <w:rPr>
          <w:rFonts w:ascii="Arial" w:hAnsi="Arial" w:cs="Arial"/>
          <w:i/>
          <w:iCs/>
          <w:sz w:val="18"/>
          <w:szCs w:val="18"/>
        </w:rPr>
      </w:pPr>
      <w:r w:rsidRPr="0012194B">
        <w:rPr>
          <w:rFonts w:ascii="Arial" w:hAnsi="Arial" w:cs="Arial"/>
          <w:sz w:val="18"/>
          <w:szCs w:val="18"/>
        </w:rPr>
        <w:t>Photo #</w:t>
      </w:r>
      <w:r w:rsidR="00AC1909" w:rsidRPr="0012194B">
        <w:rPr>
          <w:rFonts w:ascii="Arial" w:hAnsi="Arial" w:cs="Arial"/>
          <w:sz w:val="18"/>
          <w:szCs w:val="18"/>
        </w:rPr>
        <w:t xml:space="preserve"> </w:t>
      </w:r>
      <w:r w:rsidR="00D11D28" w:rsidRPr="0012194B">
        <w:rPr>
          <w:rFonts w:ascii="Arial" w:hAnsi="Arial" w:cs="Arial"/>
          <w:sz w:val="18"/>
          <w:szCs w:val="18"/>
        </w:rPr>
        <w:t>3</w:t>
      </w:r>
      <w:r w:rsidR="00232FEB" w:rsidRPr="0012194B">
        <w:rPr>
          <w:rFonts w:ascii="Arial" w:hAnsi="Arial" w:cs="Arial"/>
          <w:sz w:val="18"/>
          <w:szCs w:val="18"/>
        </w:rPr>
        <w:t xml:space="preserve">: </w:t>
      </w:r>
      <w:r w:rsidR="008F6782" w:rsidRPr="0012194B">
        <w:rPr>
          <w:rFonts w:ascii="Arial" w:hAnsi="Arial" w:cs="Arial"/>
          <w:sz w:val="18"/>
          <w:szCs w:val="18"/>
        </w:rPr>
        <w:t xml:space="preserve"> </w:t>
      </w:r>
      <w:r w:rsidR="00AC1909" w:rsidRPr="0012194B">
        <w:rPr>
          <w:rFonts w:ascii="Arial" w:hAnsi="Arial" w:cs="Arial"/>
          <w:sz w:val="18"/>
          <w:szCs w:val="18"/>
        </w:rPr>
        <w:t xml:space="preserve"> </w:t>
      </w:r>
      <w:r w:rsidR="00FC48CC" w:rsidRPr="0012194B">
        <w:rPr>
          <w:rFonts w:ascii="Arial" w:hAnsi="Arial" w:cs="Arial"/>
          <w:sz w:val="18"/>
          <w:szCs w:val="18"/>
        </w:rPr>
        <w:t>The 103-foot-long</w:t>
      </w:r>
      <w:r w:rsidR="00BC38C0" w:rsidRPr="0012194B">
        <w:rPr>
          <w:rFonts w:ascii="Arial" w:hAnsi="Arial" w:cs="Arial"/>
          <w:sz w:val="18"/>
          <w:szCs w:val="18"/>
        </w:rPr>
        <w:t xml:space="preserve"> Titan </w:t>
      </w:r>
      <w:r w:rsidR="00ED334C" w:rsidRPr="0012194B">
        <w:rPr>
          <w:rFonts w:ascii="Arial" w:hAnsi="Arial" w:cs="Arial"/>
          <w:sz w:val="18"/>
          <w:szCs w:val="18"/>
        </w:rPr>
        <w:t>missile</w:t>
      </w:r>
      <w:r w:rsidR="00BC38C0" w:rsidRPr="0012194B">
        <w:rPr>
          <w:rFonts w:ascii="Arial" w:hAnsi="Arial" w:cs="Arial"/>
          <w:sz w:val="18"/>
          <w:szCs w:val="18"/>
        </w:rPr>
        <w:t xml:space="preserve"> </w:t>
      </w:r>
      <w:r w:rsidR="00FC48CC" w:rsidRPr="0012194B">
        <w:rPr>
          <w:rFonts w:ascii="Arial" w:hAnsi="Arial" w:cs="Arial"/>
          <w:sz w:val="18"/>
          <w:szCs w:val="18"/>
        </w:rPr>
        <w:t>rests in a</w:t>
      </w:r>
      <w:r w:rsidR="00BC38C0" w:rsidRPr="0012194B">
        <w:rPr>
          <w:rFonts w:ascii="Arial" w:hAnsi="Arial" w:cs="Arial"/>
          <w:sz w:val="18"/>
          <w:szCs w:val="18"/>
        </w:rPr>
        <w:t xml:space="preserve"> silo</w:t>
      </w:r>
      <w:r w:rsidR="00FC48CC" w:rsidRPr="0012194B">
        <w:rPr>
          <w:rFonts w:ascii="Arial" w:hAnsi="Arial" w:cs="Arial"/>
          <w:sz w:val="18"/>
          <w:szCs w:val="18"/>
        </w:rPr>
        <w:t xml:space="preserve"> that is 146 feet deep and 26 feet in diameter</w:t>
      </w:r>
      <w:r w:rsidR="00BC38C0" w:rsidRPr="0012194B">
        <w:rPr>
          <w:rFonts w:ascii="Arial" w:hAnsi="Arial" w:cs="Arial"/>
          <w:sz w:val="18"/>
          <w:szCs w:val="18"/>
        </w:rPr>
        <w:t xml:space="preserve">. </w:t>
      </w:r>
      <w:r w:rsidR="00411D99" w:rsidRPr="00411D99">
        <w:rPr>
          <w:rFonts w:ascii="Arial" w:hAnsi="Arial" w:cs="Arial"/>
          <w:i/>
          <w:iCs/>
          <w:sz w:val="18"/>
          <w:szCs w:val="18"/>
        </w:rPr>
        <w:t>(Photo: Titan Missile Museum website – titanmissilemuseum.org)</w:t>
      </w:r>
    </w:p>
    <w:p w14:paraId="45CB5CCB" w14:textId="575785BB" w:rsidR="00D8264E" w:rsidRPr="0012194B" w:rsidRDefault="00D8264E" w:rsidP="0012194B">
      <w:pPr>
        <w:spacing w:after="120" w:line="240" w:lineRule="auto"/>
        <w:rPr>
          <w:rFonts w:ascii="Arial" w:hAnsi="Arial" w:cs="Arial"/>
          <w:sz w:val="18"/>
          <w:szCs w:val="18"/>
        </w:rPr>
      </w:pPr>
    </w:p>
    <w:p w14:paraId="249E2CC8" w14:textId="22ECB1B6" w:rsidR="00D7619B" w:rsidRPr="0012194B" w:rsidRDefault="00D7619B" w:rsidP="0012194B">
      <w:pPr>
        <w:spacing w:after="120" w:line="240" w:lineRule="auto"/>
        <w:rPr>
          <w:rFonts w:ascii="Arial" w:hAnsi="Arial" w:cs="Arial"/>
          <w:sz w:val="20"/>
          <w:szCs w:val="20"/>
        </w:rPr>
      </w:pPr>
    </w:p>
    <w:p w14:paraId="6D6A67B5" w14:textId="26198DBB" w:rsidR="00D7619B" w:rsidRPr="0012194B" w:rsidRDefault="00D7619B" w:rsidP="00BF1214">
      <w:pPr>
        <w:spacing w:after="120" w:line="240" w:lineRule="auto"/>
        <w:rPr>
          <w:rFonts w:ascii="Arial" w:hAnsi="Arial" w:cs="Arial"/>
          <w:sz w:val="20"/>
          <w:szCs w:val="20"/>
        </w:rPr>
      </w:pPr>
    </w:p>
    <w:p w14:paraId="3D5F05E4" w14:textId="54A6AA19" w:rsidR="00D7619B" w:rsidRPr="0012194B" w:rsidRDefault="005F019A" w:rsidP="00BF1214">
      <w:pPr>
        <w:spacing w:after="120" w:line="240" w:lineRule="auto"/>
        <w:rPr>
          <w:rFonts w:ascii="Arial" w:hAnsi="Arial" w:cs="Arial"/>
          <w:sz w:val="20"/>
          <w:szCs w:val="20"/>
        </w:rPr>
      </w:pPr>
      <w:r w:rsidRPr="0012194B">
        <w:rPr>
          <w:rFonts w:ascii="Arial" w:hAnsi="Arial" w:cs="Arial"/>
          <w:noProof/>
          <w:sz w:val="20"/>
          <w:szCs w:val="20"/>
        </w:rPr>
        <w:drawing>
          <wp:inline distT="0" distB="0" distL="0" distR="0" wp14:anchorId="18D86125" wp14:editId="0F315100">
            <wp:extent cx="5486400" cy="685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86400" cy="6858000"/>
                    </a:xfrm>
                    <a:prstGeom prst="rect">
                      <a:avLst/>
                    </a:prstGeom>
                  </pic:spPr>
                </pic:pic>
              </a:graphicData>
            </a:graphic>
          </wp:inline>
        </w:drawing>
      </w:r>
    </w:p>
    <w:p w14:paraId="0732F1E4" w14:textId="4876745F" w:rsidR="00D7619B" w:rsidRPr="0012194B" w:rsidRDefault="00D7619B" w:rsidP="00BF1214">
      <w:pPr>
        <w:spacing w:after="120" w:line="240" w:lineRule="auto"/>
        <w:rPr>
          <w:rFonts w:ascii="Arial" w:hAnsi="Arial" w:cs="Arial"/>
          <w:sz w:val="20"/>
          <w:szCs w:val="20"/>
        </w:rPr>
      </w:pPr>
    </w:p>
    <w:p w14:paraId="035B3CDD" w14:textId="5E3AAC12" w:rsidR="00D7619B" w:rsidRPr="0012194B" w:rsidRDefault="00D7619B" w:rsidP="00BF1214">
      <w:pPr>
        <w:spacing w:after="120" w:line="240" w:lineRule="auto"/>
        <w:rPr>
          <w:rFonts w:ascii="Arial" w:hAnsi="Arial" w:cs="Arial"/>
          <w:sz w:val="20"/>
          <w:szCs w:val="20"/>
        </w:rPr>
      </w:pPr>
    </w:p>
    <w:p w14:paraId="0BE81AD0" w14:textId="33BCA24A" w:rsidR="00D7619B" w:rsidRPr="0012194B" w:rsidRDefault="008418B3" w:rsidP="00BF1214">
      <w:pPr>
        <w:spacing w:after="120" w:line="240" w:lineRule="auto"/>
        <w:rPr>
          <w:rFonts w:ascii="Arial" w:hAnsi="Arial" w:cs="Arial"/>
          <w:i/>
          <w:iCs/>
          <w:sz w:val="20"/>
          <w:szCs w:val="20"/>
        </w:rPr>
      </w:pPr>
      <w:r w:rsidRPr="0012194B">
        <w:rPr>
          <w:rFonts w:ascii="Arial" w:hAnsi="Arial" w:cs="Arial"/>
          <w:noProof/>
          <w:sz w:val="20"/>
          <w:szCs w:val="20"/>
        </w:rPr>
        <w:lastRenderedPageBreak/>
        <w:drawing>
          <wp:inline distT="0" distB="0" distL="0" distR="0" wp14:anchorId="66AAB06C" wp14:editId="1E6CF438">
            <wp:extent cx="5486400" cy="4389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86400" cy="4389120"/>
                    </a:xfrm>
                    <a:prstGeom prst="rect">
                      <a:avLst/>
                    </a:prstGeom>
                  </pic:spPr>
                </pic:pic>
              </a:graphicData>
            </a:graphic>
          </wp:inline>
        </w:drawing>
      </w:r>
    </w:p>
    <w:p w14:paraId="5CD09082" w14:textId="30E63D9F" w:rsidR="0029176E" w:rsidRPr="0012194B" w:rsidRDefault="00D7619B" w:rsidP="00BF1214">
      <w:pPr>
        <w:spacing w:after="120" w:line="240" w:lineRule="auto"/>
        <w:rPr>
          <w:rFonts w:ascii="Arial" w:hAnsi="Arial" w:cs="Arial"/>
          <w:sz w:val="20"/>
          <w:szCs w:val="20"/>
        </w:rPr>
      </w:pPr>
      <w:r w:rsidRPr="0012194B">
        <w:rPr>
          <w:rFonts w:ascii="Arial" w:hAnsi="Arial" w:cs="Arial"/>
          <w:noProof/>
          <w:sz w:val="20"/>
          <w:szCs w:val="20"/>
        </w:rPr>
        <w:lastRenderedPageBreak/>
        <w:drawing>
          <wp:inline distT="0" distB="0" distL="0" distR="0" wp14:anchorId="0BD6BB25" wp14:editId="4E0E939F">
            <wp:extent cx="5486400" cy="438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4389120"/>
                    </a:xfrm>
                    <a:prstGeom prst="rect">
                      <a:avLst/>
                    </a:prstGeom>
                  </pic:spPr>
                </pic:pic>
              </a:graphicData>
            </a:graphic>
          </wp:inline>
        </w:drawing>
      </w:r>
      <w:r w:rsidR="00AC1909" w:rsidRPr="0012194B">
        <w:rPr>
          <w:rFonts w:ascii="Arial" w:hAnsi="Arial" w:cs="Arial"/>
          <w:sz w:val="20"/>
          <w:szCs w:val="20"/>
        </w:rPr>
        <w:t xml:space="preserve"> </w:t>
      </w:r>
      <w:r w:rsidR="008F6782" w:rsidRPr="0012194B">
        <w:rPr>
          <w:rFonts w:ascii="Arial" w:hAnsi="Arial" w:cs="Arial"/>
          <w:sz w:val="20"/>
          <w:szCs w:val="20"/>
        </w:rPr>
        <w:t xml:space="preserve"> </w:t>
      </w:r>
      <w:r w:rsidR="004F3F3A" w:rsidRPr="0012194B">
        <w:rPr>
          <w:rFonts w:ascii="Arial" w:hAnsi="Arial" w:cs="Arial"/>
          <w:sz w:val="20"/>
          <w:szCs w:val="20"/>
        </w:rPr>
        <w:t xml:space="preserve"> </w:t>
      </w:r>
    </w:p>
    <w:sectPr w:rsidR="0029176E" w:rsidRPr="0012194B" w:rsidSect="00BF121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014"/>
    <w:rsid w:val="00004706"/>
    <w:rsid w:val="000047CF"/>
    <w:rsid w:val="000077A1"/>
    <w:rsid w:val="00012F54"/>
    <w:rsid w:val="00022AC4"/>
    <w:rsid w:val="000273E1"/>
    <w:rsid w:val="00027B8F"/>
    <w:rsid w:val="00034EDC"/>
    <w:rsid w:val="00035CD0"/>
    <w:rsid w:val="00036D63"/>
    <w:rsid w:val="0004625D"/>
    <w:rsid w:val="000464C5"/>
    <w:rsid w:val="00046735"/>
    <w:rsid w:val="00054056"/>
    <w:rsid w:val="00057F2D"/>
    <w:rsid w:val="00065AB1"/>
    <w:rsid w:val="000666EF"/>
    <w:rsid w:val="00072B13"/>
    <w:rsid w:val="00072B61"/>
    <w:rsid w:val="0007354A"/>
    <w:rsid w:val="00085001"/>
    <w:rsid w:val="0008686B"/>
    <w:rsid w:val="00087BCB"/>
    <w:rsid w:val="0009014D"/>
    <w:rsid w:val="00095384"/>
    <w:rsid w:val="000956E9"/>
    <w:rsid w:val="00097115"/>
    <w:rsid w:val="000A5EAD"/>
    <w:rsid w:val="000A68FD"/>
    <w:rsid w:val="000B753D"/>
    <w:rsid w:val="000D6F23"/>
    <w:rsid w:val="000E1665"/>
    <w:rsid w:val="000E3981"/>
    <w:rsid w:val="000F4406"/>
    <w:rsid w:val="000F6674"/>
    <w:rsid w:val="001001D0"/>
    <w:rsid w:val="0010290D"/>
    <w:rsid w:val="00112672"/>
    <w:rsid w:val="0012194B"/>
    <w:rsid w:val="00123741"/>
    <w:rsid w:val="0012386B"/>
    <w:rsid w:val="00123D18"/>
    <w:rsid w:val="00124E13"/>
    <w:rsid w:val="00130393"/>
    <w:rsid w:val="0013511B"/>
    <w:rsid w:val="001375A4"/>
    <w:rsid w:val="0013774F"/>
    <w:rsid w:val="00146619"/>
    <w:rsid w:val="0015097F"/>
    <w:rsid w:val="00165337"/>
    <w:rsid w:val="00167300"/>
    <w:rsid w:val="001679A4"/>
    <w:rsid w:val="00170BDB"/>
    <w:rsid w:val="00170FC5"/>
    <w:rsid w:val="00172415"/>
    <w:rsid w:val="001773C2"/>
    <w:rsid w:val="001815DF"/>
    <w:rsid w:val="00193F04"/>
    <w:rsid w:val="00197A33"/>
    <w:rsid w:val="00197DDA"/>
    <w:rsid w:val="001B4DA0"/>
    <w:rsid w:val="001C1C4F"/>
    <w:rsid w:val="001C4D5A"/>
    <w:rsid w:val="001D2530"/>
    <w:rsid w:val="001D4EEF"/>
    <w:rsid w:val="001D5A9F"/>
    <w:rsid w:val="001D67BD"/>
    <w:rsid w:val="001E0126"/>
    <w:rsid w:val="001E1A71"/>
    <w:rsid w:val="001E2E95"/>
    <w:rsid w:val="001F0C57"/>
    <w:rsid w:val="001F2955"/>
    <w:rsid w:val="001F68FB"/>
    <w:rsid w:val="00204FDB"/>
    <w:rsid w:val="00210173"/>
    <w:rsid w:val="00210DFA"/>
    <w:rsid w:val="00213AA6"/>
    <w:rsid w:val="002146BA"/>
    <w:rsid w:val="00215345"/>
    <w:rsid w:val="00223738"/>
    <w:rsid w:val="0022689A"/>
    <w:rsid w:val="00230AC0"/>
    <w:rsid w:val="00232DFE"/>
    <w:rsid w:val="00232FEB"/>
    <w:rsid w:val="00234A6F"/>
    <w:rsid w:val="002422F5"/>
    <w:rsid w:val="002459B4"/>
    <w:rsid w:val="00247C86"/>
    <w:rsid w:val="00247D06"/>
    <w:rsid w:val="0025391A"/>
    <w:rsid w:val="002545A6"/>
    <w:rsid w:val="00255C9F"/>
    <w:rsid w:val="002611D1"/>
    <w:rsid w:val="00265954"/>
    <w:rsid w:val="00266A92"/>
    <w:rsid w:val="0027592F"/>
    <w:rsid w:val="002769B8"/>
    <w:rsid w:val="002800E5"/>
    <w:rsid w:val="002837D5"/>
    <w:rsid w:val="00284B4E"/>
    <w:rsid w:val="00291406"/>
    <w:rsid w:val="0029176E"/>
    <w:rsid w:val="00292625"/>
    <w:rsid w:val="00293C57"/>
    <w:rsid w:val="00297B47"/>
    <w:rsid w:val="002A619A"/>
    <w:rsid w:val="002B08ED"/>
    <w:rsid w:val="002B780D"/>
    <w:rsid w:val="002C134F"/>
    <w:rsid w:val="002C18A1"/>
    <w:rsid w:val="002C2DB7"/>
    <w:rsid w:val="002E12E9"/>
    <w:rsid w:val="002E47C1"/>
    <w:rsid w:val="002E6DF0"/>
    <w:rsid w:val="002F26F0"/>
    <w:rsid w:val="002F491B"/>
    <w:rsid w:val="002F4AE5"/>
    <w:rsid w:val="0030587B"/>
    <w:rsid w:val="003139BF"/>
    <w:rsid w:val="0031562E"/>
    <w:rsid w:val="003222A8"/>
    <w:rsid w:val="00322FCE"/>
    <w:rsid w:val="00325183"/>
    <w:rsid w:val="00325A3A"/>
    <w:rsid w:val="003265E8"/>
    <w:rsid w:val="00332C97"/>
    <w:rsid w:val="00337D56"/>
    <w:rsid w:val="003400E1"/>
    <w:rsid w:val="003453F8"/>
    <w:rsid w:val="003456D3"/>
    <w:rsid w:val="003474AB"/>
    <w:rsid w:val="003521AD"/>
    <w:rsid w:val="0035246A"/>
    <w:rsid w:val="00360A1E"/>
    <w:rsid w:val="00361AAB"/>
    <w:rsid w:val="00372894"/>
    <w:rsid w:val="003819BB"/>
    <w:rsid w:val="00391F05"/>
    <w:rsid w:val="00391F55"/>
    <w:rsid w:val="003932FF"/>
    <w:rsid w:val="00396776"/>
    <w:rsid w:val="003A22FB"/>
    <w:rsid w:val="003B1100"/>
    <w:rsid w:val="003D2953"/>
    <w:rsid w:val="003D2D70"/>
    <w:rsid w:val="003D6E06"/>
    <w:rsid w:val="003E4404"/>
    <w:rsid w:val="003E4DBA"/>
    <w:rsid w:val="003E618A"/>
    <w:rsid w:val="003E6893"/>
    <w:rsid w:val="003E7078"/>
    <w:rsid w:val="003E7232"/>
    <w:rsid w:val="003F487D"/>
    <w:rsid w:val="003F5C63"/>
    <w:rsid w:val="004116F4"/>
    <w:rsid w:val="00411D99"/>
    <w:rsid w:val="00421D26"/>
    <w:rsid w:val="004227BD"/>
    <w:rsid w:val="004238F7"/>
    <w:rsid w:val="00423C31"/>
    <w:rsid w:val="00424BC2"/>
    <w:rsid w:val="00425637"/>
    <w:rsid w:val="00427E43"/>
    <w:rsid w:val="00436247"/>
    <w:rsid w:val="004404FC"/>
    <w:rsid w:val="0045118A"/>
    <w:rsid w:val="00460262"/>
    <w:rsid w:val="0046359A"/>
    <w:rsid w:val="00466B7A"/>
    <w:rsid w:val="004718A1"/>
    <w:rsid w:val="00472978"/>
    <w:rsid w:val="00480D2B"/>
    <w:rsid w:val="00483E7B"/>
    <w:rsid w:val="00490CD6"/>
    <w:rsid w:val="004B0023"/>
    <w:rsid w:val="004B3CCE"/>
    <w:rsid w:val="004C0088"/>
    <w:rsid w:val="004C3A11"/>
    <w:rsid w:val="004C52C8"/>
    <w:rsid w:val="004C63B3"/>
    <w:rsid w:val="004D295E"/>
    <w:rsid w:val="004E0A4E"/>
    <w:rsid w:val="004E5FCF"/>
    <w:rsid w:val="004F0CE9"/>
    <w:rsid w:val="004F15A1"/>
    <w:rsid w:val="004F2C68"/>
    <w:rsid w:val="004F3499"/>
    <w:rsid w:val="004F3F3A"/>
    <w:rsid w:val="004F4E31"/>
    <w:rsid w:val="005011F7"/>
    <w:rsid w:val="00505086"/>
    <w:rsid w:val="00505209"/>
    <w:rsid w:val="00505FEF"/>
    <w:rsid w:val="00510447"/>
    <w:rsid w:val="0052047A"/>
    <w:rsid w:val="00523115"/>
    <w:rsid w:val="00532723"/>
    <w:rsid w:val="00542356"/>
    <w:rsid w:val="00552AD3"/>
    <w:rsid w:val="00553898"/>
    <w:rsid w:val="00556F64"/>
    <w:rsid w:val="005572AD"/>
    <w:rsid w:val="00561C87"/>
    <w:rsid w:val="00566090"/>
    <w:rsid w:val="00567E03"/>
    <w:rsid w:val="00595724"/>
    <w:rsid w:val="00595959"/>
    <w:rsid w:val="00596A38"/>
    <w:rsid w:val="005A00B1"/>
    <w:rsid w:val="005B2E58"/>
    <w:rsid w:val="005B60BB"/>
    <w:rsid w:val="005B7381"/>
    <w:rsid w:val="005C7776"/>
    <w:rsid w:val="005D0C1E"/>
    <w:rsid w:val="005D338E"/>
    <w:rsid w:val="005E154B"/>
    <w:rsid w:val="005E1921"/>
    <w:rsid w:val="005E6AC5"/>
    <w:rsid w:val="005F019A"/>
    <w:rsid w:val="005F0401"/>
    <w:rsid w:val="005F1FF9"/>
    <w:rsid w:val="005F33F4"/>
    <w:rsid w:val="005F58B0"/>
    <w:rsid w:val="00603785"/>
    <w:rsid w:val="00611DE6"/>
    <w:rsid w:val="00614F98"/>
    <w:rsid w:val="00620E91"/>
    <w:rsid w:val="00635353"/>
    <w:rsid w:val="00637071"/>
    <w:rsid w:val="00640E9D"/>
    <w:rsid w:val="00641D0E"/>
    <w:rsid w:val="00641F90"/>
    <w:rsid w:val="00643A47"/>
    <w:rsid w:val="00646E3C"/>
    <w:rsid w:val="00650860"/>
    <w:rsid w:val="00650DC5"/>
    <w:rsid w:val="00651987"/>
    <w:rsid w:val="006529D0"/>
    <w:rsid w:val="00661CC5"/>
    <w:rsid w:val="00663AB1"/>
    <w:rsid w:val="00667663"/>
    <w:rsid w:val="00685557"/>
    <w:rsid w:val="00690DCA"/>
    <w:rsid w:val="006A380C"/>
    <w:rsid w:val="006B3338"/>
    <w:rsid w:val="006B5885"/>
    <w:rsid w:val="006C0464"/>
    <w:rsid w:val="006C3215"/>
    <w:rsid w:val="006C547C"/>
    <w:rsid w:val="006C612D"/>
    <w:rsid w:val="006D1049"/>
    <w:rsid w:val="006D313F"/>
    <w:rsid w:val="006D3F40"/>
    <w:rsid w:val="006D579D"/>
    <w:rsid w:val="006D6FA5"/>
    <w:rsid w:val="006E726B"/>
    <w:rsid w:val="006F22BF"/>
    <w:rsid w:val="006F3EE1"/>
    <w:rsid w:val="006F3F77"/>
    <w:rsid w:val="006F544C"/>
    <w:rsid w:val="006F5F34"/>
    <w:rsid w:val="006F6740"/>
    <w:rsid w:val="00702241"/>
    <w:rsid w:val="00717DFB"/>
    <w:rsid w:val="00720E8D"/>
    <w:rsid w:val="00724504"/>
    <w:rsid w:val="00727B35"/>
    <w:rsid w:val="00731164"/>
    <w:rsid w:val="00731CCB"/>
    <w:rsid w:val="0073366A"/>
    <w:rsid w:val="00737A0F"/>
    <w:rsid w:val="00740D8E"/>
    <w:rsid w:val="00741C49"/>
    <w:rsid w:val="007448A4"/>
    <w:rsid w:val="00752E4D"/>
    <w:rsid w:val="00753E86"/>
    <w:rsid w:val="00760065"/>
    <w:rsid w:val="00760573"/>
    <w:rsid w:val="00761EE3"/>
    <w:rsid w:val="00764BB2"/>
    <w:rsid w:val="0076793A"/>
    <w:rsid w:val="00767B1E"/>
    <w:rsid w:val="00770E30"/>
    <w:rsid w:val="00782000"/>
    <w:rsid w:val="00782766"/>
    <w:rsid w:val="007828D1"/>
    <w:rsid w:val="007829AC"/>
    <w:rsid w:val="00791D90"/>
    <w:rsid w:val="00792EA1"/>
    <w:rsid w:val="0079549F"/>
    <w:rsid w:val="00795FC1"/>
    <w:rsid w:val="00796619"/>
    <w:rsid w:val="007A486A"/>
    <w:rsid w:val="007A70FD"/>
    <w:rsid w:val="007A741F"/>
    <w:rsid w:val="007A7432"/>
    <w:rsid w:val="007B3837"/>
    <w:rsid w:val="007B7662"/>
    <w:rsid w:val="007C60D3"/>
    <w:rsid w:val="007E3918"/>
    <w:rsid w:val="007F0283"/>
    <w:rsid w:val="00800798"/>
    <w:rsid w:val="0080287A"/>
    <w:rsid w:val="0081228A"/>
    <w:rsid w:val="008229E8"/>
    <w:rsid w:val="00836333"/>
    <w:rsid w:val="00837339"/>
    <w:rsid w:val="008376DF"/>
    <w:rsid w:val="008379DC"/>
    <w:rsid w:val="008418B3"/>
    <w:rsid w:val="00843754"/>
    <w:rsid w:val="00846234"/>
    <w:rsid w:val="00846351"/>
    <w:rsid w:val="00847BF7"/>
    <w:rsid w:val="00854A51"/>
    <w:rsid w:val="0085530F"/>
    <w:rsid w:val="008579C7"/>
    <w:rsid w:val="00867909"/>
    <w:rsid w:val="0087197A"/>
    <w:rsid w:val="00882E62"/>
    <w:rsid w:val="008849A5"/>
    <w:rsid w:val="0089429B"/>
    <w:rsid w:val="00897CC1"/>
    <w:rsid w:val="008A344D"/>
    <w:rsid w:val="008A7294"/>
    <w:rsid w:val="008B186E"/>
    <w:rsid w:val="008B3397"/>
    <w:rsid w:val="008B6ACB"/>
    <w:rsid w:val="008B7251"/>
    <w:rsid w:val="008C30D7"/>
    <w:rsid w:val="008C3E42"/>
    <w:rsid w:val="008D32A2"/>
    <w:rsid w:val="008E0441"/>
    <w:rsid w:val="008E40BA"/>
    <w:rsid w:val="008E7FE9"/>
    <w:rsid w:val="008F1DA1"/>
    <w:rsid w:val="008F2796"/>
    <w:rsid w:val="008F35BB"/>
    <w:rsid w:val="008F52F5"/>
    <w:rsid w:val="008F6782"/>
    <w:rsid w:val="008F6F47"/>
    <w:rsid w:val="00902492"/>
    <w:rsid w:val="0090674E"/>
    <w:rsid w:val="00907E01"/>
    <w:rsid w:val="00907FAD"/>
    <w:rsid w:val="00911847"/>
    <w:rsid w:val="0091185D"/>
    <w:rsid w:val="009134C8"/>
    <w:rsid w:val="00916AFD"/>
    <w:rsid w:val="0092015C"/>
    <w:rsid w:val="00920E51"/>
    <w:rsid w:val="00936101"/>
    <w:rsid w:val="00936D36"/>
    <w:rsid w:val="00941319"/>
    <w:rsid w:val="00945DC7"/>
    <w:rsid w:val="00946018"/>
    <w:rsid w:val="00946355"/>
    <w:rsid w:val="00951018"/>
    <w:rsid w:val="00955ABB"/>
    <w:rsid w:val="009652C3"/>
    <w:rsid w:val="009721F6"/>
    <w:rsid w:val="0097680E"/>
    <w:rsid w:val="00976CA2"/>
    <w:rsid w:val="00977CB5"/>
    <w:rsid w:val="00981EA5"/>
    <w:rsid w:val="0099161C"/>
    <w:rsid w:val="00991F94"/>
    <w:rsid w:val="00992B37"/>
    <w:rsid w:val="00997C6F"/>
    <w:rsid w:val="009A20FE"/>
    <w:rsid w:val="009A71B7"/>
    <w:rsid w:val="009C26B7"/>
    <w:rsid w:val="009C2764"/>
    <w:rsid w:val="009C2B97"/>
    <w:rsid w:val="009C7F80"/>
    <w:rsid w:val="009D0968"/>
    <w:rsid w:val="009D11E7"/>
    <w:rsid w:val="009D1335"/>
    <w:rsid w:val="009D1611"/>
    <w:rsid w:val="009D1A1A"/>
    <w:rsid w:val="009D4EF0"/>
    <w:rsid w:val="009E3721"/>
    <w:rsid w:val="009E5F1E"/>
    <w:rsid w:val="009F4721"/>
    <w:rsid w:val="009F597B"/>
    <w:rsid w:val="009F6038"/>
    <w:rsid w:val="009F775F"/>
    <w:rsid w:val="00A0146C"/>
    <w:rsid w:val="00A04342"/>
    <w:rsid w:val="00A06BED"/>
    <w:rsid w:val="00A207DF"/>
    <w:rsid w:val="00A21B52"/>
    <w:rsid w:val="00A220E0"/>
    <w:rsid w:val="00A22D48"/>
    <w:rsid w:val="00A30BF9"/>
    <w:rsid w:val="00A30DB2"/>
    <w:rsid w:val="00A30F09"/>
    <w:rsid w:val="00A311C3"/>
    <w:rsid w:val="00A33CB4"/>
    <w:rsid w:val="00A40473"/>
    <w:rsid w:val="00A40857"/>
    <w:rsid w:val="00A438F1"/>
    <w:rsid w:val="00A517C4"/>
    <w:rsid w:val="00A55CAC"/>
    <w:rsid w:val="00A655F4"/>
    <w:rsid w:val="00A668ED"/>
    <w:rsid w:val="00A66DB2"/>
    <w:rsid w:val="00A84D87"/>
    <w:rsid w:val="00A93BF2"/>
    <w:rsid w:val="00AA0134"/>
    <w:rsid w:val="00AA4FBF"/>
    <w:rsid w:val="00AA71C9"/>
    <w:rsid w:val="00AB3DF9"/>
    <w:rsid w:val="00AB484D"/>
    <w:rsid w:val="00AB5343"/>
    <w:rsid w:val="00AB5F68"/>
    <w:rsid w:val="00AC1909"/>
    <w:rsid w:val="00AC6CA8"/>
    <w:rsid w:val="00AD2F4B"/>
    <w:rsid w:val="00AD386A"/>
    <w:rsid w:val="00AD7156"/>
    <w:rsid w:val="00AE3563"/>
    <w:rsid w:val="00AF2028"/>
    <w:rsid w:val="00AF772D"/>
    <w:rsid w:val="00B031B4"/>
    <w:rsid w:val="00B27A21"/>
    <w:rsid w:val="00B30F03"/>
    <w:rsid w:val="00B405B8"/>
    <w:rsid w:val="00B41C3B"/>
    <w:rsid w:val="00B461E2"/>
    <w:rsid w:val="00B52184"/>
    <w:rsid w:val="00B60C99"/>
    <w:rsid w:val="00B6265E"/>
    <w:rsid w:val="00B63CFC"/>
    <w:rsid w:val="00B657F9"/>
    <w:rsid w:val="00B71CF5"/>
    <w:rsid w:val="00B73AEB"/>
    <w:rsid w:val="00B75A27"/>
    <w:rsid w:val="00B83312"/>
    <w:rsid w:val="00B84DF5"/>
    <w:rsid w:val="00B86BD5"/>
    <w:rsid w:val="00B86E60"/>
    <w:rsid w:val="00BA3443"/>
    <w:rsid w:val="00BB0833"/>
    <w:rsid w:val="00BB3E73"/>
    <w:rsid w:val="00BC0271"/>
    <w:rsid w:val="00BC0BC2"/>
    <w:rsid w:val="00BC24CA"/>
    <w:rsid w:val="00BC2939"/>
    <w:rsid w:val="00BC38C0"/>
    <w:rsid w:val="00BC4BEA"/>
    <w:rsid w:val="00BE066A"/>
    <w:rsid w:val="00BE1002"/>
    <w:rsid w:val="00BE1F81"/>
    <w:rsid w:val="00BE2E0B"/>
    <w:rsid w:val="00BE38EE"/>
    <w:rsid w:val="00BE5638"/>
    <w:rsid w:val="00BE5E7C"/>
    <w:rsid w:val="00BE77D8"/>
    <w:rsid w:val="00BF1214"/>
    <w:rsid w:val="00BF433E"/>
    <w:rsid w:val="00C0519E"/>
    <w:rsid w:val="00C10BDB"/>
    <w:rsid w:val="00C11BDC"/>
    <w:rsid w:val="00C139BE"/>
    <w:rsid w:val="00C142C2"/>
    <w:rsid w:val="00C16D88"/>
    <w:rsid w:val="00C224F5"/>
    <w:rsid w:val="00C240F3"/>
    <w:rsid w:val="00C331A5"/>
    <w:rsid w:val="00C45473"/>
    <w:rsid w:val="00C4568D"/>
    <w:rsid w:val="00C462C8"/>
    <w:rsid w:val="00C5018E"/>
    <w:rsid w:val="00C52C4F"/>
    <w:rsid w:val="00C540F8"/>
    <w:rsid w:val="00C55377"/>
    <w:rsid w:val="00C72709"/>
    <w:rsid w:val="00C755B6"/>
    <w:rsid w:val="00C81A97"/>
    <w:rsid w:val="00C82F13"/>
    <w:rsid w:val="00C86C34"/>
    <w:rsid w:val="00C90014"/>
    <w:rsid w:val="00C90688"/>
    <w:rsid w:val="00C90CDF"/>
    <w:rsid w:val="00CA0274"/>
    <w:rsid w:val="00CA03EB"/>
    <w:rsid w:val="00CA1B98"/>
    <w:rsid w:val="00CA5A9B"/>
    <w:rsid w:val="00CB2F7C"/>
    <w:rsid w:val="00CC307C"/>
    <w:rsid w:val="00CC49F3"/>
    <w:rsid w:val="00CD00EE"/>
    <w:rsid w:val="00CD5B16"/>
    <w:rsid w:val="00CE17A0"/>
    <w:rsid w:val="00CE202B"/>
    <w:rsid w:val="00CE2DBF"/>
    <w:rsid w:val="00CF0732"/>
    <w:rsid w:val="00CF08FA"/>
    <w:rsid w:val="00CF2310"/>
    <w:rsid w:val="00CF344A"/>
    <w:rsid w:val="00D00797"/>
    <w:rsid w:val="00D1046A"/>
    <w:rsid w:val="00D10F71"/>
    <w:rsid w:val="00D119B0"/>
    <w:rsid w:val="00D11D28"/>
    <w:rsid w:val="00D167E3"/>
    <w:rsid w:val="00D2217F"/>
    <w:rsid w:val="00D320AE"/>
    <w:rsid w:val="00D33106"/>
    <w:rsid w:val="00D36E0E"/>
    <w:rsid w:val="00D37411"/>
    <w:rsid w:val="00D4143B"/>
    <w:rsid w:val="00D46E03"/>
    <w:rsid w:val="00D53019"/>
    <w:rsid w:val="00D544FB"/>
    <w:rsid w:val="00D575A6"/>
    <w:rsid w:val="00D7619B"/>
    <w:rsid w:val="00D806F8"/>
    <w:rsid w:val="00D8264E"/>
    <w:rsid w:val="00D830B0"/>
    <w:rsid w:val="00D832AB"/>
    <w:rsid w:val="00D95176"/>
    <w:rsid w:val="00D95AF8"/>
    <w:rsid w:val="00DA16E6"/>
    <w:rsid w:val="00DA18EC"/>
    <w:rsid w:val="00DA3F44"/>
    <w:rsid w:val="00DA43D1"/>
    <w:rsid w:val="00DB279F"/>
    <w:rsid w:val="00DB5CBC"/>
    <w:rsid w:val="00DC1632"/>
    <w:rsid w:val="00DD2840"/>
    <w:rsid w:val="00DE087F"/>
    <w:rsid w:val="00DF0942"/>
    <w:rsid w:val="00DF2A4F"/>
    <w:rsid w:val="00DF39C4"/>
    <w:rsid w:val="00DF7728"/>
    <w:rsid w:val="00E007E5"/>
    <w:rsid w:val="00E047D4"/>
    <w:rsid w:val="00E06835"/>
    <w:rsid w:val="00E07840"/>
    <w:rsid w:val="00E1353C"/>
    <w:rsid w:val="00E14BBC"/>
    <w:rsid w:val="00E21677"/>
    <w:rsid w:val="00E259A0"/>
    <w:rsid w:val="00E3166D"/>
    <w:rsid w:val="00E33D21"/>
    <w:rsid w:val="00E45C95"/>
    <w:rsid w:val="00E52789"/>
    <w:rsid w:val="00E554CB"/>
    <w:rsid w:val="00E64B04"/>
    <w:rsid w:val="00E65968"/>
    <w:rsid w:val="00E67340"/>
    <w:rsid w:val="00E7244F"/>
    <w:rsid w:val="00E77F55"/>
    <w:rsid w:val="00E85D62"/>
    <w:rsid w:val="00E90234"/>
    <w:rsid w:val="00E92989"/>
    <w:rsid w:val="00E95516"/>
    <w:rsid w:val="00E95A0F"/>
    <w:rsid w:val="00EA0F8E"/>
    <w:rsid w:val="00EA65C7"/>
    <w:rsid w:val="00EB0BD4"/>
    <w:rsid w:val="00EB1CD1"/>
    <w:rsid w:val="00EB5EAC"/>
    <w:rsid w:val="00EC32A2"/>
    <w:rsid w:val="00EC456B"/>
    <w:rsid w:val="00EC6415"/>
    <w:rsid w:val="00ED334C"/>
    <w:rsid w:val="00ED752C"/>
    <w:rsid w:val="00EE0067"/>
    <w:rsid w:val="00EE23DF"/>
    <w:rsid w:val="00EE3491"/>
    <w:rsid w:val="00EE6228"/>
    <w:rsid w:val="00EE665B"/>
    <w:rsid w:val="00EF4DEE"/>
    <w:rsid w:val="00EF5238"/>
    <w:rsid w:val="00EF5994"/>
    <w:rsid w:val="00F003BB"/>
    <w:rsid w:val="00F0612D"/>
    <w:rsid w:val="00F07FD6"/>
    <w:rsid w:val="00F13AD2"/>
    <w:rsid w:val="00F166B9"/>
    <w:rsid w:val="00F209F4"/>
    <w:rsid w:val="00F21553"/>
    <w:rsid w:val="00F22164"/>
    <w:rsid w:val="00F22E9A"/>
    <w:rsid w:val="00F25EBF"/>
    <w:rsid w:val="00F25F62"/>
    <w:rsid w:val="00F26C9E"/>
    <w:rsid w:val="00F32DE6"/>
    <w:rsid w:val="00F371F2"/>
    <w:rsid w:val="00F4684C"/>
    <w:rsid w:val="00F50A8F"/>
    <w:rsid w:val="00F55453"/>
    <w:rsid w:val="00F55682"/>
    <w:rsid w:val="00F56CAB"/>
    <w:rsid w:val="00F650FA"/>
    <w:rsid w:val="00F652E2"/>
    <w:rsid w:val="00F66786"/>
    <w:rsid w:val="00F7030E"/>
    <w:rsid w:val="00F77B54"/>
    <w:rsid w:val="00F80854"/>
    <w:rsid w:val="00F814C1"/>
    <w:rsid w:val="00F873FE"/>
    <w:rsid w:val="00F874A7"/>
    <w:rsid w:val="00F90F9D"/>
    <w:rsid w:val="00F970C9"/>
    <w:rsid w:val="00FA0C46"/>
    <w:rsid w:val="00FA172B"/>
    <w:rsid w:val="00FA3CF8"/>
    <w:rsid w:val="00FB27EC"/>
    <w:rsid w:val="00FB3EE6"/>
    <w:rsid w:val="00FB5F3A"/>
    <w:rsid w:val="00FC1078"/>
    <w:rsid w:val="00FC12EC"/>
    <w:rsid w:val="00FC24E4"/>
    <w:rsid w:val="00FC2FF6"/>
    <w:rsid w:val="00FC4628"/>
    <w:rsid w:val="00FC48CC"/>
    <w:rsid w:val="00FC4AE0"/>
    <w:rsid w:val="00FC6F16"/>
    <w:rsid w:val="00FE173F"/>
    <w:rsid w:val="00FE7CE7"/>
    <w:rsid w:val="00FF0180"/>
    <w:rsid w:val="00FF0497"/>
    <w:rsid w:val="00FF0EF0"/>
    <w:rsid w:val="00FF34CE"/>
    <w:rsid w:val="00FF6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92313"/>
  <w15:chartTrackingRefBased/>
  <w15:docId w15:val="{1DA6B91F-90B2-4597-A4E7-B44E81B7F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5DC7"/>
    <w:rPr>
      <w:color w:val="0563C1" w:themeColor="hyperlink"/>
      <w:u w:val="single"/>
    </w:rPr>
  </w:style>
  <w:style w:type="character" w:styleId="UnresolvedMention">
    <w:name w:val="Unresolved Mention"/>
    <w:basedOn w:val="DefaultParagraphFont"/>
    <w:uiPriority w:val="99"/>
    <w:semiHidden/>
    <w:unhideWhenUsed/>
    <w:rsid w:val="00945DC7"/>
    <w:rPr>
      <w:color w:val="605E5C"/>
      <w:shd w:val="clear" w:color="auto" w:fill="E1DFDD"/>
    </w:rPr>
  </w:style>
  <w:style w:type="character" w:styleId="FollowedHyperlink">
    <w:name w:val="FollowedHyperlink"/>
    <w:basedOn w:val="DefaultParagraphFont"/>
    <w:uiPriority w:val="99"/>
    <w:semiHidden/>
    <w:unhideWhenUsed/>
    <w:rsid w:val="00D167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03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about:blank"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582</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Ditch</dc:creator>
  <cp:keywords/>
  <dc:description/>
  <cp:lastModifiedBy>Robert Ditch</cp:lastModifiedBy>
  <cp:revision>2</cp:revision>
  <cp:lastPrinted>2021-03-16T22:45:00Z</cp:lastPrinted>
  <dcterms:created xsi:type="dcterms:W3CDTF">2023-04-12T11:59:00Z</dcterms:created>
  <dcterms:modified xsi:type="dcterms:W3CDTF">2023-04-12T11:59:00Z</dcterms:modified>
</cp:coreProperties>
</file>